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812993"/>
        <w:docPartObj>
          <w:docPartGallery w:val="Cover Pages"/>
          <w:docPartUnique/>
        </w:docPartObj>
      </w:sdtPr>
      <w:sdtEndPr>
        <w:rPr>
          <w:rFonts w:ascii="Liberation Serif" w:hAnsi="Liberation Serif" w:cs="Liberation Serif"/>
          <w:b/>
          <w:sz w:val="24"/>
          <w:szCs w:val="24"/>
        </w:rPr>
      </w:sdtEndPr>
      <w:sdtContent>
        <w:p w14:paraId="55B30915" w14:textId="77777777" w:rsidR="001A6EFA" w:rsidRPr="001A6EFA" w:rsidRDefault="001A6EFA" w:rsidP="001A6EFA">
          <w:pPr>
            <w:widowControl w:val="0"/>
            <w:tabs>
              <w:tab w:val="left" w:pos="0"/>
            </w:tabs>
            <w:suppressAutoHyphens/>
            <w:jc w:val="center"/>
            <w:rPr>
              <w:rFonts w:ascii="Times New Roman" w:eastAsia="Andale Sans UI" w:hAnsi="Times New Roman" w:cs="Times New Roman"/>
              <w:kern w:val="1"/>
              <w:sz w:val="24"/>
              <w:szCs w:val="24"/>
              <w:lang/>
            </w:rPr>
          </w:pPr>
          <w:r w:rsidRPr="001A6EFA">
            <w:rPr>
              <w:rFonts w:ascii="Times New Roman" w:eastAsia="SimSun" w:hAnsi="Times New Roman" w:cs="Times New Roman"/>
              <w:kern w:val="1"/>
              <w:sz w:val="26"/>
              <w:szCs w:val="26"/>
              <w:lang w:eastAsia="hi-IN" w:bidi="hi-IN"/>
            </w:rPr>
            <w:t>Муниципальное бюджетное общеобразовательное учреждение</w:t>
          </w:r>
          <w:r w:rsidRPr="001A6EFA">
            <w:rPr>
              <w:rFonts w:ascii="Times New Roman" w:eastAsia="SimSun" w:hAnsi="Times New Roman" w:cs="Times New Roman"/>
              <w:kern w:val="1"/>
              <w:sz w:val="26"/>
              <w:szCs w:val="26"/>
              <w:lang w:eastAsia="hi-IN" w:bidi="hi-IN"/>
            </w:rPr>
            <w:br/>
            <w:t xml:space="preserve"> «Такмыкская средняя общеобразовательная школа» </w:t>
          </w:r>
          <w:r w:rsidRPr="001A6EFA">
            <w:rPr>
              <w:rFonts w:ascii="Times New Roman" w:eastAsia="SimSun" w:hAnsi="Times New Roman" w:cs="Times New Roman"/>
              <w:kern w:val="1"/>
              <w:sz w:val="26"/>
              <w:szCs w:val="26"/>
              <w:lang w:eastAsia="hi-IN" w:bidi="hi-IN"/>
            </w:rPr>
            <w:br/>
            <w:t xml:space="preserve">Омской области Большереченского муниципального района </w:t>
          </w:r>
        </w:p>
        <w:p w14:paraId="507059AC" w14:textId="35B070B0" w:rsidR="001A6EFA" w:rsidRPr="001A6EFA" w:rsidRDefault="001A6EFA" w:rsidP="001A6EFA">
          <w:pPr>
            <w:widowControl w:val="0"/>
            <w:tabs>
              <w:tab w:val="left" w:pos="0"/>
            </w:tabs>
            <w:suppressAutoHyphens/>
            <w:spacing w:after="0" w:line="240" w:lineRule="auto"/>
            <w:jc w:val="center"/>
            <w:rPr>
              <w:rFonts w:ascii="Times New Roman" w:eastAsia="SimSun" w:hAnsi="Times New Roman" w:cs="Times New Roman"/>
              <w:color w:val="000000"/>
              <w:kern w:val="1"/>
              <w:sz w:val="26"/>
              <w:szCs w:val="26"/>
              <w:lang w:eastAsia="hi-IN" w:bidi="hi-IN"/>
            </w:rPr>
          </w:pPr>
          <w:r w:rsidRPr="001A6EFA">
            <w:rPr>
              <w:rFonts w:ascii="Times New Roman" w:eastAsia="Andale Sans UI" w:hAnsi="Times New Roman" w:cs="Times New Roman"/>
              <w:noProof/>
              <w:kern w:val="1"/>
              <w:sz w:val="24"/>
              <w:szCs w:val="24"/>
              <w:lang/>
            </w:rPr>
            <mc:AlternateContent>
              <mc:Choice Requires="wps">
                <w:drawing>
                  <wp:anchor distT="0" distB="0" distL="114300" distR="114300" simplePos="0" relativeHeight="251657728" behindDoc="0" locked="0" layoutInCell="1" allowOverlap="1" wp14:anchorId="0F8AAA46" wp14:editId="1AC293E5">
                    <wp:simplePos x="0" y="0"/>
                    <wp:positionH relativeFrom="column">
                      <wp:posOffset>-790575</wp:posOffset>
                    </wp:positionH>
                    <wp:positionV relativeFrom="paragraph">
                      <wp:posOffset>5080</wp:posOffset>
                    </wp:positionV>
                    <wp:extent cx="7048500" cy="0"/>
                    <wp:effectExtent l="15240" t="11430" r="1333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line">
                              <a:avLst/>
                            </a:prstGeom>
                            <a:noFill/>
                            <a:ln w="18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214FE" id="Прямая соединительная линия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4pt" to="49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" strokeweight=".51mm"/>
                </w:pict>
              </mc:Fallback>
            </mc:AlternateContent>
          </w:r>
          <w:r w:rsidRPr="001A6EFA">
            <w:rPr>
              <w:rFonts w:ascii="Times New Roman" w:eastAsia="SimSun" w:hAnsi="Times New Roman" w:cs="Times New Roman"/>
              <w:kern w:val="1"/>
              <w:sz w:val="26"/>
              <w:szCs w:val="26"/>
              <w:lang w:eastAsia="hi-IN" w:bidi="hi-IN"/>
            </w:rPr>
            <w:t>649694, Омская область, Большереченский район, с. Такмык, ул. Школьная 7а</w:t>
          </w:r>
        </w:p>
        <w:p w14:paraId="012CFCAC" w14:textId="77777777" w:rsidR="001A6EFA" w:rsidRPr="001A6EFA" w:rsidRDefault="001A6EFA" w:rsidP="001A6EFA">
          <w:pPr>
            <w:widowControl w:val="0"/>
            <w:tabs>
              <w:tab w:val="left" w:pos="0"/>
            </w:tabs>
            <w:suppressAutoHyphens/>
            <w:spacing w:after="0" w:line="100" w:lineRule="atLeast"/>
            <w:ind w:firstLine="709"/>
            <w:jc w:val="center"/>
            <w:rPr>
              <w:rFonts w:ascii="Times New Roman" w:eastAsia="SimSun" w:hAnsi="Times New Roman" w:cs="Times New Roman"/>
              <w:color w:val="000000"/>
              <w:kern w:val="1"/>
              <w:sz w:val="26"/>
              <w:szCs w:val="26"/>
              <w:lang w:eastAsia="hi-IN" w:bidi="hi-IN"/>
            </w:rPr>
          </w:pPr>
        </w:p>
        <w:p w14:paraId="35E5F627" w14:textId="77777777" w:rsidR="001A6EFA" w:rsidRPr="001A6EFA" w:rsidRDefault="001A6EFA" w:rsidP="001A6EFA">
          <w:pPr>
            <w:widowControl w:val="0"/>
            <w:suppressAutoHyphens/>
            <w:spacing w:after="0" w:line="100" w:lineRule="atLeast"/>
            <w:ind w:firstLine="709"/>
            <w:jc w:val="center"/>
            <w:rPr>
              <w:rFonts w:ascii="Times New Roman" w:eastAsia="Andale Sans UI" w:hAnsi="Times New Roman" w:cs="Times New Roman"/>
              <w:color w:val="000000"/>
              <w:kern w:val="1"/>
              <w:sz w:val="26"/>
              <w:szCs w:val="26"/>
              <w:lang/>
            </w:rPr>
          </w:pPr>
        </w:p>
        <w:tbl>
          <w:tblPr>
            <w:tblW w:w="0" w:type="auto"/>
            <w:tblInd w:w="-468" w:type="dxa"/>
            <w:tblLayout w:type="fixed"/>
            <w:tblLook w:val="0000" w:firstRow="0" w:lastRow="0" w:firstColumn="0" w:lastColumn="0" w:noHBand="0" w:noVBand="0"/>
          </w:tblPr>
          <w:tblGrid>
            <w:gridCol w:w="5627"/>
            <w:gridCol w:w="4811"/>
          </w:tblGrid>
          <w:tr w:rsidR="001A6EFA" w:rsidRPr="001A6EFA" w14:paraId="1BD94FF4" w14:textId="77777777" w:rsidTr="00836C03">
            <w:trPr>
              <w:trHeight w:val="3000"/>
            </w:trPr>
            <w:tc>
              <w:tcPr>
                <w:tcW w:w="5627" w:type="dxa"/>
                <w:shd w:val="clear" w:color="auto" w:fill="auto"/>
              </w:tcPr>
              <w:p w14:paraId="5220FB54"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СОГЛАСОВАНО</w:t>
                </w:r>
              </w:p>
              <w:p w14:paraId="56569D8E"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 xml:space="preserve"> Заместитель директора по УВР </w:t>
                </w:r>
              </w:p>
              <w:p w14:paraId="53E73AD5"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МБОУ «Такмыкская СОШ»</w:t>
                </w:r>
              </w:p>
              <w:p w14:paraId="68C8ECF2"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vertAlign w:val="superscript"/>
                    <w:lang/>
                  </w:rPr>
                </w:pPr>
                <w:r w:rsidRPr="001A6EFA">
                  <w:rPr>
                    <w:rFonts w:ascii="Times New Roman" w:eastAsia="Times New Roman" w:hAnsi="Times New Roman" w:cs="Times New Roman"/>
                    <w:color w:val="000000"/>
                    <w:kern w:val="1"/>
                    <w:sz w:val="26"/>
                    <w:szCs w:val="26"/>
                    <w:lang/>
                  </w:rPr>
                  <w:t>___________/</w:t>
                </w:r>
                <w:r w:rsidRPr="001A6EFA">
                  <w:rPr>
                    <w:rFonts w:ascii="Times New Roman" w:eastAsia="Times New Roman" w:hAnsi="Times New Roman" w:cs="Times New Roman"/>
                    <w:color w:val="000000"/>
                    <w:kern w:val="1"/>
                    <w:sz w:val="26"/>
                    <w:szCs w:val="26"/>
                    <w:lang/>
                  </w:rPr>
                  <w:t>Бородина И.В.</w:t>
                </w:r>
                <w:r w:rsidRPr="001A6EFA">
                  <w:rPr>
                    <w:rFonts w:ascii="Times New Roman" w:eastAsia="Times New Roman" w:hAnsi="Times New Roman" w:cs="Times New Roman"/>
                    <w:color w:val="000000"/>
                    <w:kern w:val="1"/>
                    <w:sz w:val="26"/>
                    <w:szCs w:val="26"/>
                    <w:lang/>
                  </w:rPr>
                  <w:t>/</w:t>
                </w:r>
              </w:p>
              <w:p w14:paraId="7F36EB82" w14:textId="77777777" w:rsidR="001A6EFA" w:rsidRPr="001A6EFA" w:rsidRDefault="001A6EFA" w:rsidP="001A6EFA">
                <w:pPr>
                  <w:widowControl w:val="0"/>
                  <w:suppressAutoHyphens/>
                  <w:spacing w:after="0" w:line="100" w:lineRule="atLeast"/>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vertAlign w:val="superscript"/>
                    <w:lang/>
                  </w:rPr>
                  <w:t xml:space="preserve">                                               ( подпись)                   (расшифровка)  </w:t>
                </w:r>
              </w:p>
              <w:p w14:paraId="78F5D422"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«15» а</w:t>
                </w:r>
                <w:r w:rsidRPr="001A6EFA">
                  <w:rPr>
                    <w:rFonts w:ascii="Times New Roman" w:eastAsia="Times New Roman" w:hAnsi="Times New Roman" w:cs="Times New Roman"/>
                    <w:color w:val="000000"/>
                    <w:kern w:val="1"/>
                    <w:sz w:val="26"/>
                    <w:szCs w:val="26"/>
                    <w:lang/>
                  </w:rPr>
                  <w:t xml:space="preserve">вгуста </w:t>
                </w:r>
                <w:r w:rsidRPr="001A6EFA">
                  <w:rPr>
                    <w:rFonts w:ascii="Times New Roman" w:eastAsia="Times New Roman" w:hAnsi="Times New Roman" w:cs="Times New Roman"/>
                    <w:color w:val="000000"/>
                    <w:kern w:val="1"/>
                    <w:sz w:val="26"/>
                    <w:szCs w:val="26"/>
                    <w:lang/>
                  </w:rPr>
                  <w:t>2024г.</w:t>
                </w:r>
              </w:p>
            </w:tc>
            <w:tc>
              <w:tcPr>
                <w:tcW w:w="4811" w:type="dxa"/>
                <w:shd w:val="clear" w:color="auto" w:fill="auto"/>
              </w:tcPr>
              <w:p w14:paraId="09D80A93" w14:textId="77777777" w:rsidR="001A6EFA" w:rsidRPr="001A6EFA" w:rsidRDefault="001A6EFA" w:rsidP="001A6EFA">
                <w:pPr>
                  <w:widowControl w:val="0"/>
                  <w:suppressAutoHyphens/>
                  <w:spacing w:after="0" w:line="100" w:lineRule="atLeast"/>
                  <w:jc w:val="center"/>
                  <w:rPr>
                    <w:rFonts w:ascii="Times New Roman" w:eastAsia="Andale Sans UI"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УТВЕРЖДЕНО</w:t>
                </w:r>
              </w:p>
              <w:p w14:paraId="401A645F"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Andale Sans UI" w:hAnsi="Times New Roman" w:cs="Times New Roman"/>
                    <w:color w:val="000000"/>
                    <w:kern w:val="1"/>
                    <w:sz w:val="26"/>
                    <w:szCs w:val="26"/>
                    <w:lang/>
                  </w:rPr>
                  <w:t xml:space="preserve">Директором </w:t>
                </w:r>
                <w:r w:rsidRPr="001A6EFA">
                  <w:rPr>
                    <w:rFonts w:ascii="Times New Roman" w:eastAsia="Times New Roman" w:hAnsi="Times New Roman" w:cs="Times New Roman"/>
                    <w:color w:val="000000"/>
                    <w:kern w:val="1"/>
                    <w:sz w:val="26"/>
                    <w:szCs w:val="26"/>
                    <w:lang/>
                  </w:rPr>
                  <w:t xml:space="preserve">МБОУ </w:t>
                </w:r>
              </w:p>
              <w:p w14:paraId="4F89687A"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lang/>
                  </w:rPr>
                  <w:t xml:space="preserve">«Такмыкская СОШ» </w:t>
                </w:r>
              </w:p>
              <w:p w14:paraId="6579F399" w14:textId="77777777" w:rsidR="001A6EFA" w:rsidRPr="001A6EFA" w:rsidRDefault="001A6EFA" w:rsidP="001A6EFA">
                <w:pPr>
                  <w:widowControl w:val="0"/>
                  <w:suppressAutoHyphens/>
                  <w:spacing w:after="0" w:line="100" w:lineRule="atLeast"/>
                  <w:jc w:val="center"/>
                  <w:rPr>
                    <w:rFonts w:ascii="Times New Roman" w:eastAsia="Times New Roman" w:hAnsi="Times New Roman" w:cs="Times New Roman"/>
                    <w:color w:val="000000"/>
                    <w:kern w:val="1"/>
                    <w:sz w:val="26"/>
                    <w:szCs w:val="26"/>
                    <w:vertAlign w:val="superscript"/>
                    <w:lang/>
                  </w:rPr>
                </w:pPr>
                <w:r w:rsidRPr="001A6EFA">
                  <w:rPr>
                    <w:rFonts w:ascii="Times New Roman" w:eastAsia="Times New Roman" w:hAnsi="Times New Roman" w:cs="Times New Roman"/>
                    <w:color w:val="000000"/>
                    <w:kern w:val="1"/>
                    <w:sz w:val="26"/>
                    <w:szCs w:val="26"/>
                    <w:lang/>
                  </w:rPr>
                  <w:t>_______________/</w:t>
                </w:r>
                <w:r w:rsidRPr="001A6EFA">
                  <w:rPr>
                    <w:rFonts w:ascii="Times New Roman" w:eastAsia="Times New Roman" w:hAnsi="Times New Roman" w:cs="Times New Roman"/>
                    <w:color w:val="000000"/>
                    <w:kern w:val="1"/>
                    <w:sz w:val="26"/>
                    <w:szCs w:val="26"/>
                    <w:lang/>
                  </w:rPr>
                  <w:t>Кесслер Н.В.</w:t>
                </w:r>
                <w:r w:rsidRPr="001A6EFA">
                  <w:rPr>
                    <w:rFonts w:ascii="Times New Roman" w:eastAsia="Times New Roman" w:hAnsi="Times New Roman" w:cs="Times New Roman"/>
                    <w:color w:val="000000"/>
                    <w:kern w:val="1"/>
                    <w:sz w:val="26"/>
                    <w:szCs w:val="26"/>
                    <w:lang/>
                  </w:rPr>
                  <w:t>/</w:t>
                </w:r>
              </w:p>
              <w:p w14:paraId="12832846" w14:textId="77777777" w:rsidR="001A6EFA" w:rsidRPr="001A6EFA" w:rsidRDefault="001A6EFA" w:rsidP="001A6EFA">
                <w:pPr>
                  <w:widowControl w:val="0"/>
                  <w:suppressAutoHyphens/>
                  <w:spacing w:after="0" w:line="100" w:lineRule="atLeast"/>
                  <w:rPr>
                    <w:rFonts w:ascii="Times New Roman" w:eastAsia="Times New Roman" w:hAnsi="Times New Roman" w:cs="Times New Roman"/>
                    <w:color w:val="000000"/>
                    <w:kern w:val="1"/>
                    <w:sz w:val="26"/>
                    <w:szCs w:val="26"/>
                    <w:lang/>
                  </w:rPr>
                </w:pPr>
                <w:r w:rsidRPr="001A6EFA">
                  <w:rPr>
                    <w:rFonts w:ascii="Times New Roman" w:eastAsia="Times New Roman" w:hAnsi="Times New Roman" w:cs="Times New Roman"/>
                    <w:color w:val="000000"/>
                    <w:kern w:val="1"/>
                    <w:sz w:val="26"/>
                    <w:szCs w:val="26"/>
                    <w:vertAlign w:val="superscript"/>
                    <w:lang/>
                  </w:rPr>
                  <w:t xml:space="preserve">                                       ( подпись)                   (расшифровка)  </w:t>
                </w:r>
              </w:p>
              <w:p w14:paraId="4CACCA4A" w14:textId="77777777" w:rsidR="001A6EFA" w:rsidRPr="001A6EFA" w:rsidRDefault="001A6EFA" w:rsidP="001A6EFA">
                <w:pPr>
                  <w:widowControl w:val="0"/>
                  <w:suppressAutoHyphens/>
                  <w:spacing w:after="0" w:line="100" w:lineRule="atLeast"/>
                  <w:jc w:val="center"/>
                  <w:rPr>
                    <w:rFonts w:ascii="Times New Roman" w:eastAsia="Andale Sans UI" w:hAnsi="Times New Roman" w:cs="Times New Roman"/>
                    <w:kern w:val="1"/>
                    <w:sz w:val="24"/>
                    <w:szCs w:val="24"/>
                    <w:lang/>
                  </w:rPr>
                </w:pPr>
                <w:r w:rsidRPr="001A6EFA">
                  <w:rPr>
                    <w:rFonts w:ascii="Times New Roman" w:eastAsia="Times New Roman" w:hAnsi="Times New Roman" w:cs="Times New Roman"/>
                    <w:color w:val="000000"/>
                    <w:kern w:val="1"/>
                    <w:sz w:val="26"/>
                    <w:szCs w:val="26"/>
                    <w:lang/>
                  </w:rPr>
                  <w:t>«15» а</w:t>
                </w:r>
                <w:r w:rsidRPr="001A6EFA">
                  <w:rPr>
                    <w:rFonts w:ascii="Times New Roman" w:eastAsia="Times New Roman" w:hAnsi="Times New Roman" w:cs="Times New Roman"/>
                    <w:color w:val="000000"/>
                    <w:kern w:val="1"/>
                    <w:sz w:val="26"/>
                    <w:szCs w:val="26"/>
                    <w:lang/>
                  </w:rPr>
                  <w:t xml:space="preserve">вгуста </w:t>
                </w:r>
                <w:r w:rsidRPr="001A6EFA">
                  <w:rPr>
                    <w:rFonts w:ascii="Times New Roman" w:eastAsia="Times New Roman" w:hAnsi="Times New Roman" w:cs="Times New Roman"/>
                    <w:color w:val="000000"/>
                    <w:kern w:val="1"/>
                    <w:sz w:val="26"/>
                    <w:szCs w:val="26"/>
                    <w:lang/>
                  </w:rPr>
                  <w:t>2024г.</w:t>
                </w:r>
              </w:p>
            </w:tc>
          </w:tr>
        </w:tbl>
        <w:p w14:paraId="0A7FC9B7" w14:textId="2BCDC65F" w:rsidR="001A6EFA" w:rsidRPr="001A6EFA" w:rsidRDefault="001A6EFA" w:rsidP="001A6EFA">
          <w:pPr>
            <w:widowControl w:val="0"/>
            <w:tabs>
              <w:tab w:val="left" w:pos="2662"/>
            </w:tabs>
            <w:suppressAutoHyphens/>
            <w:spacing w:after="0" w:line="100" w:lineRule="atLeast"/>
            <w:rPr>
              <w:rFonts w:ascii="Times New Roman" w:eastAsia="Andale Sans UI" w:hAnsi="Times New Roman" w:cs="Times New Roman"/>
              <w:kern w:val="1"/>
              <w:sz w:val="26"/>
              <w:szCs w:val="26"/>
              <w:lang/>
            </w:rPr>
          </w:pPr>
        </w:p>
        <w:p w14:paraId="636A2614" w14:textId="77777777" w:rsidR="001A6EFA" w:rsidRPr="001A6EFA" w:rsidRDefault="001A6EFA" w:rsidP="001A6EFA">
          <w:pPr>
            <w:widowControl w:val="0"/>
            <w:shd w:val="clear" w:color="auto" w:fill="FFFFFF"/>
            <w:suppressAutoHyphens/>
            <w:spacing w:after="0" w:line="100" w:lineRule="atLeast"/>
            <w:ind w:left="720" w:firstLine="709"/>
            <w:jc w:val="both"/>
            <w:rPr>
              <w:rFonts w:ascii="Times New Roman" w:eastAsia="Times New Roman" w:hAnsi="Times New Roman" w:cs="Times New Roman"/>
              <w:kern w:val="1"/>
              <w:sz w:val="26"/>
              <w:szCs w:val="26"/>
              <w:lang/>
            </w:rPr>
          </w:pPr>
        </w:p>
        <w:p w14:paraId="7A43BABC"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r w:rsidRPr="001A6EFA">
            <w:rPr>
              <w:rFonts w:ascii="Times New Roman" w:eastAsia="Andale Sans UI" w:hAnsi="Times New Roman" w:cs="Tahoma"/>
              <w:color w:val="000000"/>
              <w:kern w:val="1"/>
              <w:sz w:val="26"/>
              <w:szCs w:val="26"/>
              <w:lang w:val="de-DE" w:eastAsia="fa-IR" w:bidi="fa-IR"/>
            </w:rPr>
            <w:t>РАБОЧАЯ ПРОГРАММА</w:t>
          </w:r>
        </w:p>
        <w:p w14:paraId="135FA69A" w14:textId="07CD3C2E"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r>
            <w:rPr>
              <w:rFonts w:ascii="Times New Roman" w:eastAsia="Andale Sans UI" w:hAnsi="Times New Roman" w:cs="Tahoma"/>
              <w:color w:val="000000"/>
              <w:kern w:val="1"/>
              <w:sz w:val="26"/>
              <w:szCs w:val="26"/>
              <w:lang w:eastAsia="fa-IR" w:bidi="fa-IR"/>
            </w:rPr>
            <w:t>ВНЕУРОЧНОЙ ДЕЯТЕЛЬНОСТИ</w:t>
          </w:r>
          <w:r w:rsidRPr="001A6EFA">
            <w:rPr>
              <w:rFonts w:ascii="Times New Roman" w:eastAsia="Andale Sans UI" w:hAnsi="Times New Roman" w:cs="Tahoma"/>
              <w:color w:val="000000"/>
              <w:kern w:val="1"/>
              <w:sz w:val="26"/>
              <w:szCs w:val="26"/>
              <w:lang w:val="de-DE" w:eastAsia="fa-IR" w:bidi="fa-IR"/>
            </w:rPr>
            <w:t xml:space="preserve"> </w:t>
          </w:r>
        </w:p>
        <w:p w14:paraId="57870F6D"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7367AC40" w14:textId="6A35FE41" w:rsidR="001A6EFA" w:rsidRPr="001A6EFA" w:rsidRDefault="001A6EFA" w:rsidP="001A6EFA">
          <w:pPr>
            <w:suppressAutoHyphens/>
            <w:spacing w:after="0" w:line="100" w:lineRule="atLeast"/>
            <w:ind w:firstLine="29"/>
            <w:jc w:val="center"/>
            <w:rPr>
              <w:rFonts w:ascii="Times New Roman" w:eastAsia="Andale Sans UI" w:hAnsi="Times New Roman" w:cs="Tahoma"/>
              <w:b/>
              <w:color w:val="000000"/>
              <w:kern w:val="1"/>
              <w:sz w:val="26"/>
              <w:szCs w:val="26"/>
              <w:lang w:val="de-DE" w:eastAsia="fa-IR" w:bidi="fa-IR"/>
            </w:rPr>
          </w:pPr>
          <w:r w:rsidRPr="001A6EFA">
            <w:rPr>
              <w:rFonts w:ascii="Times New Roman" w:eastAsia="Andale Sans UI" w:hAnsi="Times New Roman" w:cs="Tahoma"/>
              <w:b/>
              <w:color w:val="000000"/>
              <w:kern w:val="1"/>
              <w:sz w:val="26"/>
              <w:szCs w:val="26"/>
              <w:lang w:val="de-DE" w:eastAsia="fa-IR" w:bidi="fa-IR"/>
            </w:rPr>
            <w:t>«</w:t>
          </w:r>
          <w:r>
            <w:rPr>
              <w:rFonts w:ascii="Times New Roman" w:eastAsia="Andale Sans UI" w:hAnsi="Times New Roman" w:cs="Tahoma"/>
              <w:b/>
              <w:color w:val="000000"/>
              <w:kern w:val="1"/>
              <w:sz w:val="26"/>
              <w:szCs w:val="26"/>
              <w:lang w:eastAsia="fa-IR" w:bidi="fa-IR"/>
            </w:rPr>
            <w:t>Читаю, думаю, понимаю</w:t>
          </w:r>
          <w:r w:rsidRPr="001A6EFA">
            <w:rPr>
              <w:rFonts w:ascii="Times New Roman" w:eastAsia="Andale Sans UI" w:hAnsi="Times New Roman" w:cs="Tahoma"/>
              <w:b/>
              <w:color w:val="000000"/>
              <w:kern w:val="1"/>
              <w:sz w:val="26"/>
              <w:szCs w:val="26"/>
              <w:lang w:val="de-DE" w:eastAsia="fa-IR" w:bidi="fa-IR"/>
            </w:rPr>
            <w:t xml:space="preserve">» </w:t>
          </w:r>
          <w:r w:rsidRPr="001A6EFA">
            <w:rPr>
              <w:rFonts w:ascii="Times New Roman" w:eastAsia="Andale Sans UI" w:hAnsi="Times New Roman" w:cs="Tahoma"/>
              <w:b/>
              <w:color w:val="000000"/>
              <w:kern w:val="1"/>
              <w:sz w:val="26"/>
              <w:szCs w:val="26"/>
              <w:lang w:val="de-DE" w:eastAsia="fa-IR" w:bidi="fa-IR"/>
            </w:rPr>
            <w:br/>
          </w:r>
        </w:p>
        <w:p w14:paraId="6B48036A" w14:textId="1802E053" w:rsidR="001A6EFA" w:rsidRPr="001A6EFA" w:rsidRDefault="001A6EFA" w:rsidP="001A6EFA">
          <w:pPr>
            <w:suppressAutoHyphens/>
            <w:spacing w:after="0" w:line="100" w:lineRule="atLeast"/>
            <w:ind w:firstLine="29"/>
            <w:jc w:val="center"/>
            <w:rPr>
              <w:rFonts w:ascii="Times New Roman" w:eastAsia="Andale Sans UI" w:hAnsi="Times New Roman" w:cs="Tahoma"/>
              <w:b/>
              <w:color w:val="000000"/>
              <w:kern w:val="1"/>
              <w:sz w:val="26"/>
              <w:szCs w:val="26"/>
              <w:lang w:val="de-DE" w:eastAsia="fa-IR" w:bidi="fa-IR"/>
            </w:rPr>
          </w:pPr>
          <w:r>
            <w:rPr>
              <w:rFonts w:ascii="Times New Roman" w:eastAsia="Andale Sans UI" w:hAnsi="Times New Roman" w:cs="Tahoma"/>
              <w:b/>
              <w:color w:val="000000"/>
              <w:kern w:val="1"/>
              <w:sz w:val="26"/>
              <w:szCs w:val="26"/>
              <w:lang w:eastAsia="fa-IR" w:bidi="fa-IR"/>
            </w:rPr>
            <w:t xml:space="preserve">1-4 </w:t>
          </w:r>
          <w:r w:rsidRPr="001A6EFA">
            <w:rPr>
              <w:rFonts w:ascii="Times New Roman" w:eastAsia="Andale Sans UI" w:hAnsi="Times New Roman" w:cs="Tahoma"/>
              <w:b/>
              <w:color w:val="000000"/>
              <w:kern w:val="1"/>
              <w:sz w:val="26"/>
              <w:szCs w:val="26"/>
              <w:lang w:val="de-DE" w:eastAsia="fa-IR" w:bidi="fa-IR"/>
            </w:rPr>
            <w:t xml:space="preserve"> КЛАСС</w:t>
          </w:r>
        </w:p>
        <w:p w14:paraId="44B7F690"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b/>
              <w:color w:val="000000"/>
              <w:kern w:val="1"/>
              <w:sz w:val="26"/>
              <w:szCs w:val="26"/>
              <w:lang w:val="de-DE" w:eastAsia="fa-IR" w:bidi="fa-IR"/>
            </w:rPr>
          </w:pPr>
        </w:p>
        <w:p w14:paraId="607AD24B"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62E27B3C"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r w:rsidRPr="001A6EFA">
            <w:rPr>
              <w:rFonts w:ascii="Times New Roman" w:eastAsia="Andale Sans UI" w:hAnsi="Times New Roman" w:cs="Tahoma"/>
              <w:color w:val="000000"/>
              <w:kern w:val="1"/>
              <w:sz w:val="26"/>
              <w:szCs w:val="26"/>
              <w:lang w:val="de-DE" w:eastAsia="fa-IR" w:bidi="fa-IR"/>
            </w:rPr>
            <w:t>на 2024-2025 учебный год</w:t>
          </w:r>
        </w:p>
        <w:p w14:paraId="259E8D88"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4EA860FD"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2C9DA7CC"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373B0770"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6E9934B8"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0688594E"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37D6AC86" w14:textId="77777777" w:rsidR="001A6EFA" w:rsidRPr="001A6EFA" w:rsidRDefault="001A6EFA" w:rsidP="001A6EFA">
          <w:pPr>
            <w:suppressAutoHyphens/>
            <w:spacing w:after="0" w:line="100" w:lineRule="atLeast"/>
            <w:ind w:firstLine="709"/>
            <w:jc w:val="center"/>
            <w:rPr>
              <w:rFonts w:ascii="Times New Roman" w:eastAsia="Andale Sans UI" w:hAnsi="Times New Roman" w:cs="Tahoma"/>
              <w:color w:val="000000"/>
              <w:kern w:val="1"/>
              <w:sz w:val="26"/>
              <w:szCs w:val="26"/>
              <w:lang w:val="de-DE" w:eastAsia="fa-IR" w:bidi="fa-IR"/>
            </w:rPr>
          </w:pPr>
        </w:p>
        <w:p w14:paraId="41A56A72" w14:textId="77777777" w:rsidR="001A6EFA" w:rsidRPr="001A6EFA" w:rsidRDefault="001A6EFA" w:rsidP="001A6EFA">
          <w:pPr>
            <w:suppressAutoHyphens/>
            <w:spacing w:after="0" w:line="100" w:lineRule="atLeast"/>
            <w:ind w:firstLine="709"/>
            <w:jc w:val="right"/>
            <w:rPr>
              <w:rFonts w:ascii="Times New Roman" w:eastAsia="Andale Sans UI" w:hAnsi="Times New Roman" w:cs="Tahoma"/>
              <w:color w:val="000000"/>
              <w:kern w:val="1"/>
              <w:sz w:val="26"/>
              <w:szCs w:val="26"/>
              <w:lang w:eastAsia="fa-IR" w:bidi="fa-IR"/>
            </w:rPr>
          </w:pPr>
          <w:r w:rsidRPr="001A6EFA">
            <w:rPr>
              <w:rFonts w:ascii="Times New Roman" w:eastAsia="Andale Sans UI" w:hAnsi="Times New Roman" w:cs="Tahoma"/>
              <w:color w:val="000000"/>
              <w:kern w:val="1"/>
              <w:sz w:val="26"/>
              <w:szCs w:val="26"/>
              <w:lang w:val="de-DE" w:eastAsia="fa-IR" w:bidi="fa-IR"/>
            </w:rPr>
            <w:t xml:space="preserve">Составитель: учитель </w:t>
          </w:r>
        </w:p>
        <w:p w14:paraId="01F1621F" w14:textId="128D9753" w:rsidR="001A6EFA" w:rsidRPr="001A6EFA" w:rsidRDefault="001A6EFA" w:rsidP="001A6EFA">
          <w:pPr>
            <w:suppressAutoHyphens/>
            <w:spacing w:after="0" w:line="100" w:lineRule="atLeast"/>
            <w:ind w:firstLine="709"/>
            <w:jc w:val="right"/>
            <w:rPr>
              <w:rFonts w:ascii="Times New Roman" w:eastAsia="Andale Sans UI" w:hAnsi="Times New Roman" w:cs="Tahoma"/>
              <w:color w:val="000000"/>
              <w:kern w:val="1"/>
              <w:sz w:val="26"/>
              <w:szCs w:val="26"/>
              <w:lang w:val="de-DE" w:eastAsia="fa-IR" w:bidi="fa-IR"/>
            </w:rPr>
          </w:pPr>
          <w:r>
            <w:rPr>
              <w:rFonts w:ascii="Times New Roman" w:eastAsia="Andale Sans UI" w:hAnsi="Times New Roman" w:cs="Tahoma"/>
              <w:color w:val="000000"/>
              <w:kern w:val="1"/>
              <w:sz w:val="26"/>
              <w:szCs w:val="26"/>
              <w:lang w:eastAsia="fa-IR" w:bidi="fa-IR"/>
            </w:rPr>
            <w:t>Ташимова Вероника Павловна</w:t>
          </w:r>
        </w:p>
        <w:p w14:paraId="244DF669" w14:textId="77777777" w:rsidR="001A6EFA" w:rsidRPr="001A6EFA" w:rsidRDefault="001A6EFA" w:rsidP="001A6EFA">
          <w:pPr>
            <w:suppressAutoHyphens/>
            <w:spacing w:after="0" w:line="100" w:lineRule="atLeast"/>
            <w:ind w:firstLine="709"/>
            <w:jc w:val="right"/>
            <w:rPr>
              <w:rFonts w:ascii="Times New Roman" w:eastAsia="Andale Sans UI" w:hAnsi="Times New Roman" w:cs="Tahoma"/>
              <w:color w:val="000000"/>
              <w:kern w:val="1"/>
              <w:sz w:val="26"/>
              <w:szCs w:val="26"/>
              <w:lang w:val="de-DE" w:eastAsia="fa-IR" w:bidi="fa-IR"/>
            </w:rPr>
          </w:pPr>
        </w:p>
        <w:p w14:paraId="5DF2E7FF"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4ABB07EA"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042B7387"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11FBBB84"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015576A5"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46B55A8D"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365FBF6C" w14:textId="77777777" w:rsidR="001A6EFA" w:rsidRPr="001A6EFA" w:rsidRDefault="001A6EFA" w:rsidP="001A6EFA">
          <w:pPr>
            <w:suppressAutoHyphens/>
            <w:spacing w:after="0" w:line="100" w:lineRule="atLeast"/>
            <w:ind w:firstLine="709"/>
            <w:jc w:val="both"/>
            <w:rPr>
              <w:rFonts w:ascii="Times New Roman" w:eastAsia="Andale Sans UI" w:hAnsi="Times New Roman" w:cs="Tahoma"/>
              <w:color w:val="000000"/>
              <w:kern w:val="1"/>
              <w:sz w:val="26"/>
              <w:szCs w:val="26"/>
              <w:lang w:val="de-DE" w:eastAsia="fa-IR" w:bidi="fa-IR"/>
            </w:rPr>
          </w:pPr>
        </w:p>
        <w:p w14:paraId="11375A03" w14:textId="77777777" w:rsidR="00B8507D" w:rsidRDefault="00B8507D">
          <w:pPr>
            <w:rPr>
              <w:rFonts w:ascii="Liberation Serif" w:hAnsi="Liberation Serif" w:cs="Liberation Serif"/>
              <w:b/>
              <w:sz w:val="24"/>
              <w:szCs w:val="24"/>
            </w:rPr>
          </w:pPr>
        </w:p>
        <w:p w14:paraId="1F775BC7" w14:textId="4831662D" w:rsidR="00B8507D" w:rsidRDefault="001A6EFA" w:rsidP="001A6EFA">
          <w:pPr>
            <w:tabs>
              <w:tab w:val="left" w:pos="3060"/>
            </w:tabs>
            <w:rPr>
              <w:rFonts w:ascii="Liberation Serif" w:hAnsi="Liberation Serif" w:cs="Liberation Serif"/>
              <w:b/>
              <w:sz w:val="24"/>
              <w:szCs w:val="24"/>
            </w:rPr>
          </w:pPr>
          <w:r>
            <w:rPr>
              <w:rFonts w:ascii="Liberation Serif" w:hAnsi="Liberation Serif" w:cs="Liberation Serif"/>
              <w:b/>
              <w:sz w:val="24"/>
              <w:szCs w:val="24"/>
            </w:rPr>
            <w:tab/>
            <w:t>с . Такмык ,2024</w:t>
          </w:r>
        </w:p>
      </w:sdtContent>
    </w:sdt>
    <w:p w14:paraId="519393B0" w14:textId="29B146CB" w:rsidR="00046C82" w:rsidRPr="001A6EFA" w:rsidRDefault="00046C82" w:rsidP="00046C82">
      <w:pPr>
        <w:spacing w:after="0" w:line="240" w:lineRule="auto"/>
        <w:jc w:val="center"/>
        <w:rPr>
          <w:rFonts w:ascii="Times New Roman" w:hAnsi="Times New Roman" w:cs="Times New Roman"/>
          <w:b/>
          <w:sz w:val="28"/>
          <w:szCs w:val="28"/>
        </w:rPr>
      </w:pPr>
      <w:r w:rsidRPr="001A6EFA">
        <w:rPr>
          <w:rFonts w:ascii="Times New Roman" w:hAnsi="Times New Roman" w:cs="Times New Roman"/>
          <w:b/>
          <w:sz w:val="28"/>
          <w:szCs w:val="28"/>
        </w:rPr>
        <w:lastRenderedPageBreak/>
        <w:t>Пояснительная записка</w:t>
      </w:r>
    </w:p>
    <w:p w14:paraId="2595A44D" w14:textId="77777777" w:rsidR="00A65AB3" w:rsidRPr="001A6EFA" w:rsidRDefault="00A65AB3" w:rsidP="00046C82">
      <w:pPr>
        <w:spacing w:after="0" w:line="240" w:lineRule="auto"/>
        <w:jc w:val="center"/>
        <w:rPr>
          <w:rFonts w:ascii="Times New Roman" w:hAnsi="Times New Roman" w:cs="Times New Roman"/>
          <w:b/>
          <w:sz w:val="28"/>
          <w:szCs w:val="28"/>
        </w:rPr>
      </w:pPr>
    </w:p>
    <w:p w14:paraId="78CCDDE2" w14:textId="77777777" w:rsidR="00EA523F" w:rsidRPr="001A6EFA" w:rsidRDefault="008D498B" w:rsidP="004C1BAF">
      <w:pPr>
        <w:spacing w:after="0" w:line="249" w:lineRule="auto"/>
        <w:ind w:firstLine="540"/>
        <w:jc w:val="both"/>
        <w:rPr>
          <w:rFonts w:ascii="Times New Roman" w:hAnsi="Times New Roman" w:cs="Times New Roman"/>
          <w:sz w:val="28"/>
          <w:szCs w:val="28"/>
        </w:rPr>
      </w:pPr>
      <w:r w:rsidRPr="001A6EFA">
        <w:rPr>
          <w:rFonts w:ascii="Times New Roman" w:hAnsi="Times New Roman" w:cs="Times New Roman"/>
          <w:sz w:val="28"/>
          <w:szCs w:val="28"/>
        </w:rPr>
        <w:t xml:space="preserve">Рабочая программа к курсу </w:t>
      </w:r>
      <w:r w:rsidR="004332A9" w:rsidRPr="001A6EFA">
        <w:rPr>
          <w:rFonts w:ascii="Times New Roman" w:hAnsi="Times New Roman" w:cs="Times New Roman"/>
          <w:sz w:val="28"/>
          <w:szCs w:val="28"/>
        </w:rPr>
        <w:t xml:space="preserve">внеурочной деятельности </w:t>
      </w:r>
      <w:r w:rsidR="00151803" w:rsidRPr="001A6EFA">
        <w:rPr>
          <w:rFonts w:ascii="Times New Roman" w:hAnsi="Times New Roman" w:cs="Times New Roman"/>
          <w:sz w:val="28"/>
          <w:szCs w:val="28"/>
        </w:rPr>
        <w:t>«Становлюсь грамотным читателем: читаю, думаю, понимаю»</w:t>
      </w:r>
      <w:r w:rsidRPr="001A6EFA">
        <w:rPr>
          <w:rFonts w:ascii="Times New Roman" w:hAnsi="Times New Roman" w:cs="Times New Roman"/>
          <w:sz w:val="28"/>
          <w:szCs w:val="28"/>
        </w:rPr>
        <w:t xml:space="preserve"> составлена  в соответствии с требованиями </w:t>
      </w:r>
      <w:r w:rsidR="00EA523F" w:rsidRPr="001A6EFA">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w:t>
      </w:r>
      <w:r w:rsidR="00193B22" w:rsidRPr="001A6EFA">
        <w:rPr>
          <w:rFonts w:ascii="Times New Roman" w:hAnsi="Times New Roman" w:cs="Times New Roman"/>
          <w:sz w:val="28"/>
          <w:szCs w:val="28"/>
        </w:rPr>
        <w:t xml:space="preserve">федеральной образовательной программы начального общего образования (приказ Министерства просвещения Российской Федерации от 18.05.2023 №372), </w:t>
      </w:r>
      <w:r w:rsidR="00EA523F" w:rsidRPr="001A6EFA">
        <w:rPr>
          <w:rFonts w:ascii="Times New Roman" w:hAnsi="Times New Roman" w:cs="Times New Roman"/>
          <w:sz w:val="28"/>
          <w:szCs w:val="28"/>
        </w:rPr>
        <w:t xml:space="preserve">авторской программы внеурочной деятельности </w:t>
      </w:r>
      <w:r w:rsidR="00151803" w:rsidRPr="001A6EFA">
        <w:rPr>
          <w:rFonts w:ascii="Times New Roman" w:hAnsi="Times New Roman" w:cs="Times New Roman"/>
          <w:sz w:val="28"/>
          <w:szCs w:val="28"/>
        </w:rPr>
        <w:t>О.Н.Крыловой «Чтение. Работа с текстом»</w:t>
      </w:r>
      <w:r w:rsidR="00EA523F" w:rsidRPr="001A6EFA">
        <w:rPr>
          <w:rFonts w:ascii="Times New Roman" w:hAnsi="Times New Roman" w:cs="Times New Roman"/>
          <w:sz w:val="28"/>
          <w:szCs w:val="28"/>
        </w:rPr>
        <w:t>, Рабочей программы воспитания «Успешный человек».</w:t>
      </w:r>
      <w:r w:rsidR="009817C8" w:rsidRPr="001A6EFA">
        <w:rPr>
          <w:rFonts w:ascii="Times New Roman" w:hAnsi="Times New Roman" w:cs="Times New Roman"/>
          <w:sz w:val="28"/>
          <w:szCs w:val="28"/>
        </w:rPr>
        <w:t xml:space="preserve">        </w:t>
      </w:r>
    </w:p>
    <w:p w14:paraId="666924FB" w14:textId="77777777" w:rsidR="00393355" w:rsidRPr="001A6EFA" w:rsidRDefault="00FA0376" w:rsidP="00D04F7F">
      <w:pPr>
        <w:spacing w:after="0" w:line="249" w:lineRule="auto"/>
        <w:ind w:firstLine="540"/>
        <w:jc w:val="both"/>
        <w:rPr>
          <w:rFonts w:ascii="Times New Roman" w:hAnsi="Times New Roman" w:cs="Times New Roman"/>
          <w:sz w:val="28"/>
          <w:szCs w:val="28"/>
        </w:rPr>
      </w:pPr>
      <w:r w:rsidRPr="001A6EFA">
        <w:rPr>
          <w:rFonts w:ascii="Times New Roman" w:hAnsi="Times New Roman" w:cs="Times New Roman"/>
          <w:sz w:val="28"/>
          <w:szCs w:val="28"/>
        </w:rPr>
        <w:t>Программа данного курса представляет систему </w:t>
      </w:r>
      <w:r w:rsidRPr="001A6EFA">
        <w:rPr>
          <w:rFonts w:ascii="Times New Roman" w:hAnsi="Times New Roman" w:cs="Times New Roman"/>
          <w:bCs/>
          <w:sz w:val="28"/>
          <w:szCs w:val="28"/>
        </w:rPr>
        <w:t>интеллектуально-развивающих занятий</w:t>
      </w:r>
      <w:r w:rsidR="008140D6" w:rsidRPr="001A6EFA">
        <w:rPr>
          <w:rFonts w:ascii="Times New Roman" w:hAnsi="Times New Roman" w:cs="Times New Roman"/>
          <w:sz w:val="28"/>
          <w:szCs w:val="28"/>
        </w:rPr>
        <w:t xml:space="preserve"> для </w:t>
      </w:r>
      <w:r w:rsidRPr="001A6EFA">
        <w:rPr>
          <w:rFonts w:ascii="Times New Roman" w:hAnsi="Times New Roman" w:cs="Times New Roman"/>
          <w:sz w:val="28"/>
          <w:szCs w:val="28"/>
        </w:rPr>
        <w:t>детей  </w:t>
      </w:r>
      <w:r w:rsidR="00F00FFC" w:rsidRPr="001A6EFA">
        <w:rPr>
          <w:rFonts w:ascii="Times New Roman" w:hAnsi="Times New Roman" w:cs="Times New Roman"/>
          <w:sz w:val="28"/>
          <w:szCs w:val="28"/>
        </w:rPr>
        <w:t>в  возрасте  от  6  до  </w:t>
      </w:r>
      <w:r w:rsidR="006E0460" w:rsidRPr="001A6EFA">
        <w:rPr>
          <w:rFonts w:ascii="Times New Roman" w:hAnsi="Times New Roman" w:cs="Times New Roman"/>
          <w:sz w:val="28"/>
          <w:szCs w:val="28"/>
        </w:rPr>
        <w:t>7</w:t>
      </w:r>
      <w:r w:rsidR="00F00FFC" w:rsidRPr="001A6EFA">
        <w:rPr>
          <w:rFonts w:ascii="Times New Roman" w:hAnsi="Times New Roman" w:cs="Times New Roman"/>
          <w:sz w:val="28"/>
          <w:szCs w:val="28"/>
        </w:rPr>
        <w:t xml:space="preserve">  лет, направлена на </w:t>
      </w:r>
      <w:r w:rsidR="00EA523F" w:rsidRPr="001A6EFA">
        <w:rPr>
          <w:rFonts w:ascii="Times New Roman" w:hAnsi="Times New Roman" w:cs="Times New Roman"/>
          <w:sz w:val="28"/>
          <w:szCs w:val="28"/>
        </w:rPr>
        <w:t>развитие коммуникативной деятельности, формирования функциональной грамотности.</w:t>
      </w:r>
    </w:p>
    <w:p w14:paraId="6ABC9104" w14:textId="77777777" w:rsidR="00151803" w:rsidRPr="001A6EFA" w:rsidRDefault="00D04F7F" w:rsidP="00151803">
      <w:pPr>
        <w:spacing w:after="0" w:line="234" w:lineRule="auto"/>
        <w:ind w:left="3" w:hanging="3"/>
        <w:jc w:val="both"/>
        <w:rPr>
          <w:rFonts w:ascii="Times New Roman" w:eastAsia="Times New Roman" w:hAnsi="Times New Roman" w:cs="Times New Roman"/>
          <w:sz w:val="28"/>
          <w:szCs w:val="28"/>
          <w:lang w:eastAsia="ru-RU"/>
        </w:rPr>
      </w:pPr>
      <w:r w:rsidRPr="001A6EFA">
        <w:rPr>
          <w:rFonts w:ascii="Times New Roman" w:eastAsia="Microsoft Sans Serif" w:hAnsi="Times New Roman" w:cs="Times New Roman"/>
          <w:b/>
          <w:bCs/>
          <w:sz w:val="28"/>
          <w:szCs w:val="28"/>
          <w:shd w:val="clear" w:color="auto" w:fill="FFFFFF"/>
        </w:rPr>
        <w:t xml:space="preserve">         </w:t>
      </w:r>
      <w:r w:rsidR="00151803" w:rsidRPr="001A6EFA">
        <w:rPr>
          <w:rFonts w:ascii="Times New Roman" w:eastAsia="Times New Roman" w:hAnsi="Times New Roman" w:cs="Times New Roman"/>
          <w:b/>
          <w:bCs/>
          <w:sz w:val="28"/>
          <w:szCs w:val="28"/>
          <w:lang w:eastAsia="ru-RU"/>
        </w:rPr>
        <w:t xml:space="preserve">Цель данного курса </w:t>
      </w:r>
      <w:r w:rsidR="00151803" w:rsidRPr="001A6EFA">
        <w:rPr>
          <w:rFonts w:ascii="Times New Roman" w:eastAsia="Times New Roman" w:hAnsi="Times New Roman" w:cs="Times New Roman"/>
          <w:sz w:val="28"/>
          <w:szCs w:val="28"/>
          <w:lang w:eastAsia="ru-RU"/>
        </w:rPr>
        <w:t>–</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формирование информационно</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коммуникативной компетентности школьника</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блока умений,</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направленных</w:t>
      </w:r>
      <w:r w:rsidR="00151803" w:rsidRPr="001A6EFA">
        <w:rPr>
          <w:rFonts w:ascii="Times New Roman" w:eastAsia="Times New Roman" w:hAnsi="Times New Roman" w:cs="Times New Roman"/>
          <w:b/>
          <w:bCs/>
          <w:sz w:val="28"/>
          <w:szCs w:val="28"/>
          <w:lang w:eastAsia="ru-RU"/>
        </w:rPr>
        <w:t xml:space="preserve"> </w:t>
      </w:r>
      <w:r w:rsidR="00151803" w:rsidRPr="001A6EFA">
        <w:rPr>
          <w:rFonts w:ascii="Times New Roman" w:eastAsia="Times New Roman" w:hAnsi="Times New Roman" w:cs="Times New Roman"/>
          <w:sz w:val="28"/>
          <w:szCs w:val="28"/>
          <w:lang w:eastAsia="ru-RU"/>
        </w:rPr>
        <w:t>на самостоятельное приобретение знаний с использование различных по характеру и знаковым системам источников информации.</w:t>
      </w:r>
    </w:p>
    <w:p w14:paraId="5F142C81" w14:textId="77777777" w:rsidR="00151803" w:rsidRPr="001A6EFA" w:rsidRDefault="00151803" w:rsidP="00151803">
      <w:pPr>
        <w:spacing w:after="0" w:line="234" w:lineRule="auto"/>
        <w:ind w:left="3" w:hanging="3"/>
        <w:jc w:val="both"/>
        <w:rPr>
          <w:rFonts w:ascii="Times New Roman" w:eastAsia="Times New Roman" w:hAnsi="Times New Roman" w:cs="Times New Roman"/>
          <w:sz w:val="28"/>
          <w:szCs w:val="28"/>
          <w:lang w:eastAsia="ru-RU"/>
        </w:rPr>
      </w:pPr>
      <w:r w:rsidRPr="001A6EFA">
        <w:rPr>
          <w:rFonts w:ascii="Times New Roman" w:eastAsia="Times New Roman" w:hAnsi="Times New Roman" w:cs="Times New Roman"/>
          <w:b/>
          <w:bCs/>
          <w:sz w:val="28"/>
          <w:szCs w:val="28"/>
          <w:lang w:eastAsia="ru-RU"/>
        </w:rPr>
        <w:t xml:space="preserve">        Задачи</w:t>
      </w:r>
      <w:r w:rsidRPr="001A6EFA">
        <w:rPr>
          <w:rFonts w:ascii="Times New Roman" w:eastAsia="Times New Roman" w:hAnsi="Times New Roman" w:cs="Times New Roman"/>
          <w:sz w:val="28"/>
          <w:szCs w:val="28"/>
          <w:lang w:eastAsia="ru-RU"/>
        </w:rPr>
        <w:t>:</w:t>
      </w:r>
    </w:p>
    <w:p w14:paraId="23FC39D7"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14:paraId="1E43B2F1"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14:paraId="2634861E"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14:paraId="4809FA13"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14:paraId="41CB8830"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 xml:space="preserve">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w:t>
      </w:r>
      <w:r w:rsidRPr="001A6EFA">
        <w:rPr>
          <w:rFonts w:ascii="Times New Roman" w:hAnsi="Times New Roman"/>
          <w:sz w:val="28"/>
          <w:szCs w:val="28"/>
        </w:rPr>
        <w:lastRenderedPageBreak/>
        <w:t>включая в свой ответ повествования, описания или рассуждения. Составлять план текста (вопросный, номинативный, цитатный);</w:t>
      </w:r>
    </w:p>
    <w:p w14:paraId="383478BF"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14:paraId="50091306"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объяснять значение незнакомого слова с опорой на контекст, с использованием словарей и других источников информации;</w:t>
      </w:r>
    </w:p>
    <w:p w14:paraId="072BACA4" w14:textId="77777777" w:rsidR="00BC7D76"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14:paraId="318AD2CA" w14:textId="77777777" w:rsidR="00D04F7F" w:rsidRPr="001A6EFA" w:rsidRDefault="00BC7D76" w:rsidP="00BC7D76">
      <w:pPr>
        <w:pStyle w:val="a5"/>
        <w:numPr>
          <w:ilvl w:val="0"/>
          <w:numId w:val="15"/>
        </w:numPr>
        <w:spacing w:after="0" w:line="240" w:lineRule="auto"/>
        <w:ind w:left="0" w:firstLine="0"/>
        <w:jc w:val="both"/>
        <w:rPr>
          <w:rFonts w:ascii="Times New Roman" w:hAnsi="Times New Roman"/>
          <w:sz w:val="28"/>
          <w:szCs w:val="28"/>
        </w:rPr>
      </w:pPr>
      <w:r w:rsidRPr="001A6EFA">
        <w:rPr>
          <w:rFonts w:ascii="Times New Roman" w:hAnsi="Times New Roman"/>
          <w:sz w:val="28"/>
          <w:szCs w:val="28"/>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w:t>
      </w:r>
      <w:r w:rsidR="00BD7889" w:rsidRPr="001A6EFA">
        <w:rPr>
          <w:rFonts w:ascii="Times New Roman" w:hAnsi="Times New Roman"/>
          <w:sz w:val="28"/>
          <w:szCs w:val="28"/>
        </w:rPr>
        <w:t>ацию, предисловие, иллюстрации).</w:t>
      </w:r>
    </w:p>
    <w:p w14:paraId="35C5669A" w14:textId="77777777" w:rsidR="00F838F8" w:rsidRPr="001A6EFA" w:rsidRDefault="00F838F8" w:rsidP="00F838F8">
      <w:pPr>
        <w:spacing w:after="0" w:line="240" w:lineRule="auto"/>
        <w:jc w:val="both"/>
        <w:rPr>
          <w:rFonts w:ascii="Times New Roman" w:hAnsi="Times New Roman" w:cs="Times New Roman"/>
          <w:sz w:val="28"/>
          <w:szCs w:val="28"/>
        </w:rPr>
      </w:pPr>
      <w:r w:rsidRPr="001A6EFA">
        <w:rPr>
          <w:rFonts w:ascii="Times New Roman" w:hAnsi="Times New Roman" w:cs="Times New Roman"/>
          <w:b/>
          <w:sz w:val="28"/>
          <w:szCs w:val="28"/>
        </w:rPr>
        <w:t xml:space="preserve">          Согласно плану внеурочной деятельности школы</w:t>
      </w:r>
      <w:r w:rsidR="00151803" w:rsidRPr="001A6EFA">
        <w:rPr>
          <w:rFonts w:ascii="Times New Roman" w:hAnsi="Times New Roman" w:cs="Times New Roman"/>
          <w:sz w:val="28"/>
          <w:szCs w:val="28"/>
        </w:rPr>
        <w:t xml:space="preserve"> на изучение курса «Становлюсь грамотным читателем: читаю, думаю, понимаю»</w:t>
      </w:r>
      <w:r w:rsidRPr="001A6EFA">
        <w:rPr>
          <w:rFonts w:ascii="Times New Roman" w:hAnsi="Times New Roman" w:cs="Times New Roman"/>
          <w:sz w:val="28"/>
          <w:szCs w:val="28"/>
        </w:rPr>
        <w:t xml:space="preserve"> в 1 – 4 классах отведено всего 135 часов, из них в 1 классе -33 ч (1 час в неделю), во 2 – 4 классах – по 34 часа ( 1 час в неделю, 34 учебные недели).</w:t>
      </w:r>
    </w:p>
    <w:p w14:paraId="70FDE5E7" w14:textId="77777777" w:rsidR="00F838F8" w:rsidRPr="001A6EFA" w:rsidRDefault="00F838F8" w:rsidP="00F838F8">
      <w:pPr>
        <w:tabs>
          <w:tab w:val="left" w:pos="851"/>
        </w:tabs>
        <w:spacing w:after="0" w:line="240"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            Форма проведения – кружок.</w:t>
      </w:r>
    </w:p>
    <w:p w14:paraId="5769C574" w14:textId="77777777" w:rsidR="00F838F8" w:rsidRPr="001A6EFA" w:rsidRDefault="00F838F8" w:rsidP="00F838F8">
      <w:pPr>
        <w:spacing w:after="0" w:line="240" w:lineRule="auto"/>
        <w:ind w:firstLine="708"/>
        <w:jc w:val="both"/>
        <w:rPr>
          <w:rFonts w:ascii="Times New Roman" w:eastAsia="Times New Roman" w:hAnsi="Times New Roman" w:cs="Times New Roman"/>
          <w:color w:val="000000"/>
          <w:sz w:val="28"/>
          <w:szCs w:val="28"/>
          <w:lang w:eastAsia="ru-RU"/>
        </w:rPr>
      </w:pPr>
      <w:r w:rsidRPr="001A6EFA">
        <w:rPr>
          <w:rFonts w:ascii="Times New Roman" w:eastAsia="Times New Roman" w:hAnsi="Times New Roman" w:cs="Times New Roman"/>
          <w:b/>
          <w:color w:val="000000"/>
          <w:sz w:val="28"/>
          <w:szCs w:val="28"/>
          <w:lang w:eastAsia="ru-RU"/>
        </w:rPr>
        <w:t>Формы работы</w:t>
      </w:r>
      <w:r w:rsidRPr="001A6EFA">
        <w:rPr>
          <w:rFonts w:ascii="Times New Roman" w:eastAsia="Times New Roman" w:hAnsi="Times New Roman" w:cs="Times New Roman"/>
          <w:color w:val="000000"/>
          <w:sz w:val="28"/>
          <w:szCs w:val="28"/>
          <w:lang w:eastAsia="ru-RU"/>
        </w:rPr>
        <w:t>: индивидуальная, парная, групповая</w:t>
      </w:r>
    </w:p>
    <w:p w14:paraId="0FC8DAC5" w14:textId="77777777" w:rsidR="00F838F8" w:rsidRPr="001A6EFA" w:rsidRDefault="00F838F8" w:rsidP="00F838F8">
      <w:pPr>
        <w:spacing w:after="0" w:line="240" w:lineRule="auto"/>
        <w:ind w:firstLine="708"/>
        <w:jc w:val="both"/>
        <w:rPr>
          <w:rFonts w:ascii="Times New Roman" w:eastAsia="Times New Roman" w:hAnsi="Times New Roman" w:cs="Times New Roman"/>
          <w:color w:val="000000"/>
          <w:sz w:val="28"/>
          <w:szCs w:val="28"/>
          <w:lang w:eastAsia="ru-RU"/>
        </w:rPr>
      </w:pPr>
      <w:r w:rsidRPr="001A6EFA">
        <w:rPr>
          <w:rFonts w:ascii="Times New Roman" w:eastAsia="Times New Roman" w:hAnsi="Times New Roman" w:cs="Times New Roman"/>
          <w:b/>
          <w:bCs/>
          <w:sz w:val="28"/>
          <w:szCs w:val="28"/>
          <w:lang w:eastAsia="ru-RU"/>
        </w:rPr>
        <w:t>Виды деятельности:</w:t>
      </w:r>
      <w:r w:rsidRPr="001A6EFA">
        <w:rPr>
          <w:rFonts w:ascii="Times New Roman" w:eastAsia="Times New Roman" w:hAnsi="Times New Roman" w:cs="Times New Roman"/>
          <w:color w:val="000000"/>
          <w:sz w:val="28"/>
          <w:szCs w:val="28"/>
          <w:shd w:val="clear" w:color="auto" w:fill="FFFFFF"/>
          <w:lang w:eastAsia="ru-RU"/>
        </w:rPr>
        <w:t xml:space="preserve"> </w:t>
      </w:r>
      <w:r w:rsidRPr="001A6EFA">
        <w:rPr>
          <w:rFonts w:ascii="Times New Roman" w:eastAsia="Times New Roman" w:hAnsi="Times New Roman" w:cs="Times New Roman"/>
          <w:bCs/>
          <w:sz w:val="28"/>
          <w:szCs w:val="28"/>
          <w:lang w:eastAsia="ru-RU"/>
        </w:rPr>
        <w:t xml:space="preserve">работа с печатной продукцией, создание проектов, публичные выступления, </w:t>
      </w:r>
      <w:r w:rsidRPr="001A6EFA">
        <w:rPr>
          <w:rFonts w:ascii="Times New Roman" w:eastAsia="Times New Roman" w:hAnsi="Times New Roman" w:cs="Times New Roman"/>
          <w:color w:val="000000"/>
          <w:sz w:val="28"/>
          <w:szCs w:val="28"/>
          <w:lang w:eastAsia="ru-RU"/>
        </w:rPr>
        <w:t xml:space="preserve">практические занятия, экскурсии, в том числе виртуальные, викторины. </w:t>
      </w:r>
    </w:p>
    <w:p w14:paraId="277D7310" w14:textId="77777777" w:rsidR="00393355" w:rsidRPr="001A6EFA" w:rsidRDefault="00393355" w:rsidP="00F838F8">
      <w:pPr>
        <w:spacing w:after="0" w:line="250" w:lineRule="auto"/>
        <w:jc w:val="both"/>
        <w:rPr>
          <w:rFonts w:ascii="Times New Roman" w:eastAsia="Times New Roman" w:hAnsi="Times New Roman" w:cs="Times New Roman"/>
          <w:color w:val="000000"/>
          <w:sz w:val="28"/>
          <w:szCs w:val="28"/>
          <w:lang w:eastAsia="ru-RU"/>
        </w:rPr>
      </w:pPr>
    </w:p>
    <w:p w14:paraId="12B3E8D5" w14:textId="77777777" w:rsidR="00151803" w:rsidRPr="001A6EFA" w:rsidRDefault="00FA0376" w:rsidP="005125B6">
      <w:pPr>
        <w:spacing w:after="0" w:line="240" w:lineRule="auto"/>
        <w:jc w:val="center"/>
        <w:rPr>
          <w:rFonts w:ascii="Times New Roman" w:hAnsi="Times New Roman" w:cs="Times New Roman"/>
          <w:b/>
          <w:bCs/>
          <w:sz w:val="28"/>
          <w:szCs w:val="28"/>
        </w:rPr>
      </w:pPr>
      <w:r w:rsidRPr="001A6EFA">
        <w:rPr>
          <w:rFonts w:ascii="Times New Roman" w:hAnsi="Times New Roman" w:cs="Times New Roman"/>
          <w:b/>
          <w:bCs/>
          <w:sz w:val="28"/>
          <w:szCs w:val="28"/>
        </w:rPr>
        <w:t>Содержание курса</w:t>
      </w:r>
      <w:r w:rsidR="004332A9" w:rsidRPr="001A6EFA">
        <w:rPr>
          <w:rFonts w:ascii="Times New Roman" w:hAnsi="Times New Roman" w:cs="Times New Roman"/>
          <w:b/>
          <w:bCs/>
          <w:sz w:val="28"/>
          <w:szCs w:val="28"/>
        </w:rPr>
        <w:t xml:space="preserve"> внеурочной деятельности </w:t>
      </w:r>
    </w:p>
    <w:p w14:paraId="1AF7F9D0" w14:textId="77777777" w:rsidR="00151803" w:rsidRPr="001A6EFA" w:rsidRDefault="00151803" w:rsidP="005125B6">
      <w:pPr>
        <w:spacing w:after="0" w:line="240" w:lineRule="auto"/>
        <w:jc w:val="center"/>
        <w:rPr>
          <w:rFonts w:ascii="Times New Roman" w:hAnsi="Times New Roman" w:cs="Times New Roman"/>
          <w:b/>
          <w:bCs/>
          <w:sz w:val="28"/>
          <w:szCs w:val="28"/>
        </w:rPr>
      </w:pPr>
      <w:r w:rsidRPr="001A6EFA">
        <w:rPr>
          <w:rFonts w:ascii="Times New Roman" w:hAnsi="Times New Roman" w:cs="Times New Roman"/>
          <w:b/>
          <w:bCs/>
          <w:sz w:val="28"/>
          <w:szCs w:val="28"/>
        </w:rPr>
        <w:t>«Становлюсь грамотным читателем: читаю, думаю, понимаю»</w:t>
      </w:r>
    </w:p>
    <w:p w14:paraId="36377083" w14:textId="77777777" w:rsidR="00BC7D76" w:rsidRPr="001A6EFA" w:rsidRDefault="00BC7D76" w:rsidP="00BC7D76">
      <w:pPr>
        <w:spacing w:after="0" w:line="240" w:lineRule="auto"/>
        <w:ind w:right="-542"/>
        <w:jc w:val="center"/>
        <w:rPr>
          <w:rFonts w:ascii="Times New Roman" w:eastAsia="Times New Roman" w:hAnsi="Times New Roman" w:cs="Times New Roman"/>
          <w:sz w:val="28"/>
          <w:szCs w:val="28"/>
          <w:lang w:eastAsia="ru-RU"/>
        </w:rPr>
      </w:pPr>
      <w:r w:rsidRPr="001A6EFA">
        <w:rPr>
          <w:rFonts w:ascii="Times New Roman" w:eastAsia="Times New Roman" w:hAnsi="Times New Roman" w:cs="Times New Roman"/>
          <w:b/>
          <w:bCs/>
          <w:sz w:val="28"/>
          <w:szCs w:val="28"/>
          <w:lang w:eastAsia="ru-RU"/>
        </w:rPr>
        <w:t>Виды речевой и читательской деятельности</w:t>
      </w:r>
    </w:p>
    <w:p w14:paraId="07E4242A" w14:textId="77777777" w:rsidR="00BC7D76" w:rsidRPr="001A6EFA" w:rsidRDefault="00BC7D76" w:rsidP="00BC7D76">
      <w:pPr>
        <w:spacing w:after="0" w:line="240" w:lineRule="auto"/>
        <w:ind w:right="-542"/>
        <w:rPr>
          <w:rFonts w:ascii="Times New Roman" w:eastAsia="Times New Roman" w:hAnsi="Times New Roman" w:cs="Times New Roman"/>
          <w:sz w:val="28"/>
          <w:szCs w:val="28"/>
          <w:lang w:eastAsia="ru-RU"/>
        </w:rPr>
      </w:pPr>
      <w:r w:rsidRPr="001A6EFA">
        <w:rPr>
          <w:rFonts w:ascii="Times New Roman" w:eastAsia="Times New Roman" w:hAnsi="Times New Roman" w:cs="Times New Roman"/>
          <w:b/>
          <w:bCs/>
          <w:sz w:val="28"/>
          <w:szCs w:val="28"/>
          <w:lang w:eastAsia="ru-RU"/>
        </w:rPr>
        <w:t>Умение слушать (аудирование)</w:t>
      </w:r>
    </w:p>
    <w:p w14:paraId="564C192D" w14:textId="77777777" w:rsidR="00BC7D76" w:rsidRPr="001A6EFA" w:rsidRDefault="00BC7D76" w:rsidP="00BC7D76">
      <w:pPr>
        <w:spacing w:after="0" w:line="7" w:lineRule="exact"/>
        <w:rPr>
          <w:rFonts w:ascii="Times New Roman" w:eastAsia="Times New Roman" w:hAnsi="Times New Roman" w:cs="Times New Roman"/>
          <w:sz w:val="28"/>
          <w:szCs w:val="28"/>
          <w:lang w:eastAsia="ru-RU"/>
        </w:rPr>
      </w:pPr>
    </w:p>
    <w:p w14:paraId="406EBCD9" w14:textId="77777777" w:rsidR="00BC7D76" w:rsidRPr="001A6EFA" w:rsidRDefault="00BC7D76" w:rsidP="00BC7D76">
      <w:pPr>
        <w:spacing w:after="0" w:line="237" w:lineRule="auto"/>
        <w:ind w:left="3" w:firstLine="540"/>
        <w:jc w:val="both"/>
        <w:rPr>
          <w:rFonts w:ascii="Times New Roman" w:eastAsia="Times New Roman" w:hAnsi="Times New Roman" w:cs="Times New Roman"/>
          <w:sz w:val="28"/>
          <w:szCs w:val="28"/>
          <w:lang w:eastAsia="ru-RU"/>
        </w:rPr>
      </w:pPr>
      <w:r w:rsidRPr="001A6EFA">
        <w:rPr>
          <w:rFonts w:ascii="Times New Roman" w:eastAsia="Times New Roman" w:hAnsi="Times New Roman" w:cs="Times New Roman"/>
          <w:sz w:val="28"/>
          <w:szCs w:val="28"/>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734FA114" w14:textId="77777777" w:rsidR="00BC7D76" w:rsidRPr="001A6EFA" w:rsidRDefault="00BC7D76" w:rsidP="00BC7D76">
      <w:pPr>
        <w:spacing w:after="0" w:line="2" w:lineRule="exact"/>
        <w:rPr>
          <w:rFonts w:ascii="Times New Roman" w:eastAsia="Times New Roman" w:hAnsi="Times New Roman" w:cs="Times New Roman"/>
          <w:sz w:val="28"/>
          <w:szCs w:val="28"/>
          <w:lang w:eastAsia="ru-RU"/>
        </w:rPr>
      </w:pPr>
    </w:p>
    <w:p w14:paraId="50E36AB6" w14:textId="77777777" w:rsidR="00BC7D76" w:rsidRPr="001A6EFA" w:rsidRDefault="00BC7D76" w:rsidP="00BC7D76">
      <w:pPr>
        <w:spacing w:after="0" w:line="240" w:lineRule="auto"/>
        <w:ind w:left="543"/>
        <w:rPr>
          <w:rFonts w:ascii="Times New Roman" w:eastAsia="Times New Roman" w:hAnsi="Times New Roman" w:cs="Times New Roman"/>
          <w:sz w:val="28"/>
          <w:szCs w:val="28"/>
          <w:lang w:eastAsia="ru-RU"/>
        </w:rPr>
      </w:pPr>
      <w:r w:rsidRPr="001A6EFA">
        <w:rPr>
          <w:rFonts w:ascii="Times New Roman" w:eastAsia="Times New Roman" w:hAnsi="Times New Roman" w:cs="Times New Roman"/>
          <w:sz w:val="28"/>
          <w:szCs w:val="28"/>
          <w:lang w:eastAsia="ru-RU"/>
        </w:rPr>
        <w:t>Развитие умения наблюдать за выразительностью речи, за особенностью авторского стиля.</w:t>
      </w:r>
    </w:p>
    <w:p w14:paraId="3F819811" w14:textId="77777777" w:rsidR="00BC7D76" w:rsidRPr="001A6EFA" w:rsidRDefault="00BC7D76" w:rsidP="00BC7D76">
      <w:pPr>
        <w:spacing w:after="0" w:line="5" w:lineRule="exact"/>
        <w:rPr>
          <w:rFonts w:ascii="Times New Roman" w:eastAsia="Times New Roman" w:hAnsi="Times New Roman" w:cs="Times New Roman"/>
          <w:sz w:val="28"/>
          <w:szCs w:val="28"/>
          <w:lang w:eastAsia="ru-RU"/>
        </w:rPr>
      </w:pPr>
    </w:p>
    <w:p w14:paraId="69B396BF" w14:textId="77777777" w:rsidR="00BC7D76" w:rsidRPr="001A6EFA" w:rsidRDefault="00BC7D76" w:rsidP="00BC7D76">
      <w:pPr>
        <w:spacing w:after="0" w:line="240" w:lineRule="auto"/>
        <w:rPr>
          <w:rFonts w:ascii="Times New Roman" w:eastAsia="Times New Roman" w:hAnsi="Times New Roman" w:cs="Times New Roman"/>
          <w:sz w:val="28"/>
          <w:szCs w:val="28"/>
          <w:lang w:eastAsia="ru-RU"/>
        </w:rPr>
      </w:pPr>
      <w:r w:rsidRPr="001A6EFA">
        <w:rPr>
          <w:rFonts w:ascii="Times New Roman" w:eastAsia="Times New Roman" w:hAnsi="Times New Roman" w:cs="Times New Roman"/>
          <w:b/>
          <w:bCs/>
          <w:sz w:val="28"/>
          <w:szCs w:val="28"/>
          <w:lang w:eastAsia="ru-RU"/>
        </w:rPr>
        <w:t>Чтение</w:t>
      </w:r>
    </w:p>
    <w:p w14:paraId="29AAFDAC" w14:textId="77777777" w:rsidR="00BC7D76" w:rsidRPr="001A6EFA" w:rsidRDefault="00BC7D76" w:rsidP="00BC7D76">
      <w:pPr>
        <w:spacing w:after="0" w:line="7" w:lineRule="exact"/>
        <w:rPr>
          <w:rFonts w:ascii="Times New Roman" w:eastAsia="Times New Roman" w:hAnsi="Times New Roman" w:cs="Times New Roman"/>
          <w:sz w:val="28"/>
          <w:szCs w:val="28"/>
          <w:lang w:eastAsia="ru-RU"/>
        </w:rPr>
      </w:pPr>
    </w:p>
    <w:p w14:paraId="1FD2729F" w14:textId="77777777" w:rsidR="00BC7D76" w:rsidRPr="001A6EFA" w:rsidRDefault="00BC7D76" w:rsidP="00BC7D76">
      <w:pPr>
        <w:spacing w:after="0" w:line="249" w:lineRule="auto"/>
        <w:ind w:right="20"/>
        <w:jc w:val="both"/>
        <w:rPr>
          <w:rFonts w:ascii="Times New Roman" w:eastAsia="Times New Roman" w:hAnsi="Times New Roman" w:cs="Times New Roman"/>
          <w:sz w:val="28"/>
          <w:szCs w:val="28"/>
          <w:lang w:eastAsia="ru-RU"/>
        </w:rPr>
      </w:pPr>
      <w:r w:rsidRPr="001A6EFA">
        <w:rPr>
          <w:rFonts w:ascii="Times New Roman" w:eastAsia="Times New Roman" w:hAnsi="Times New Roman" w:cs="Times New Roman"/>
          <w:i/>
          <w:iCs/>
          <w:sz w:val="28"/>
          <w:szCs w:val="28"/>
          <w:lang w:eastAsia="ru-RU"/>
        </w:rPr>
        <w:t xml:space="preserve">Чтение вслух. </w:t>
      </w:r>
      <w:r w:rsidRPr="001A6EFA">
        <w:rPr>
          <w:rFonts w:ascii="Times New Roman" w:eastAsia="Times New Roman" w:hAnsi="Times New Roman" w:cs="Times New Roman"/>
          <w:sz w:val="28"/>
          <w:szCs w:val="28"/>
          <w:lang w:eastAsia="ru-RU"/>
        </w:rPr>
        <w:t>Ориентация на развитие речевой культуры учащихся формирование у них коммуникативно-речевых умений и навыков.</w:t>
      </w:r>
      <w:r w:rsidRPr="001A6EFA">
        <w:rPr>
          <w:rFonts w:ascii="Times New Roman" w:eastAsia="Times New Roman" w:hAnsi="Times New Roman" w:cs="Times New Roman"/>
          <w:i/>
          <w:iCs/>
          <w:sz w:val="28"/>
          <w:szCs w:val="28"/>
          <w:lang w:eastAsia="ru-RU"/>
        </w:rPr>
        <w:t xml:space="preserve"> </w:t>
      </w:r>
      <w:r w:rsidRPr="001A6EFA">
        <w:rPr>
          <w:rFonts w:ascii="Times New Roman" w:eastAsia="Times New Roman" w:hAnsi="Times New Roman" w:cs="Times New Roman"/>
          <w:sz w:val="28"/>
          <w:szCs w:val="28"/>
          <w:lang w:eastAsia="ru-RU"/>
        </w:rPr>
        <w:t>Постепенный переход от слогового к плавному, осмысленному, правильному чтению целыми словами вслух. Темп чтения, позволяющий</w:t>
      </w:r>
    </w:p>
    <w:p w14:paraId="67840E02" w14:textId="77777777" w:rsidR="00BC7D76" w:rsidRPr="001A6EFA" w:rsidRDefault="00BC7D76" w:rsidP="00BC7D76">
      <w:pPr>
        <w:spacing w:after="0" w:line="1" w:lineRule="exact"/>
        <w:jc w:val="both"/>
        <w:rPr>
          <w:rFonts w:ascii="Times New Roman" w:eastAsia="Times New Roman" w:hAnsi="Times New Roman" w:cs="Times New Roman"/>
          <w:sz w:val="28"/>
          <w:szCs w:val="28"/>
          <w:lang w:eastAsia="ru-RU"/>
        </w:rPr>
      </w:pPr>
    </w:p>
    <w:p w14:paraId="501A512C" w14:textId="77777777" w:rsidR="00BC7D76" w:rsidRPr="001A6EFA" w:rsidRDefault="00BC7D76" w:rsidP="00BC7D76">
      <w:pPr>
        <w:spacing w:after="0" w:line="237" w:lineRule="auto"/>
        <w:jc w:val="both"/>
        <w:rPr>
          <w:rFonts w:ascii="Times New Roman" w:eastAsia="Times New Roman" w:hAnsi="Times New Roman" w:cs="Times New Roman"/>
          <w:sz w:val="28"/>
          <w:szCs w:val="28"/>
          <w:lang w:eastAsia="ru-RU"/>
        </w:rPr>
      </w:pPr>
      <w:r w:rsidRPr="001A6EFA">
        <w:rPr>
          <w:rFonts w:ascii="Times New Roman" w:eastAsia="Times New Roman" w:hAnsi="Times New Roman" w:cs="Times New Roman"/>
          <w:sz w:val="28"/>
          <w:szCs w:val="28"/>
          <w:lang w:eastAsia="ru-RU"/>
        </w:rPr>
        <w:lastRenderedPageBreak/>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1CA8D4C9"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Развитие умения переходить от чтения вслух и чтению про себя.</w:t>
      </w:r>
    </w:p>
    <w:p w14:paraId="13F7E7A8"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Cs/>
          <w:sz w:val="28"/>
          <w:szCs w:val="28"/>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14:paraId="287EDA32"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Работа с разными видами текста</w:t>
      </w:r>
    </w:p>
    <w:p w14:paraId="2585728D"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Cs/>
          <w:sz w:val="28"/>
          <w:szCs w:val="28"/>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0B886285"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Практическое освоение умения отличать текст от набора предложений. </w:t>
      </w:r>
      <w:r w:rsidRPr="001A6EFA">
        <w:rPr>
          <w:rFonts w:ascii="Times New Roman" w:hAnsi="Times New Roman" w:cs="Times New Roman"/>
          <w:bCs/>
          <w:sz w:val="28"/>
          <w:szCs w:val="28"/>
        </w:rPr>
        <w:t>Прогнозирование содержания книги по её названию и оформлению.</w:t>
      </w:r>
    </w:p>
    <w:p w14:paraId="0A382CE3"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Самостоятельное определение темы и главной мысли произведения по вопросам и самостоятельное деление текста на смысловые части, их озаглавливание. </w:t>
      </w:r>
      <w:r w:rsidRPr="001A6EFA">
        <w:rPr>
          <w:rFonts w:ascii="Times New Roman" w:hAnsi="Times New Roman" w:cs="Times New Roman"/>
          <w:bCs/>
          <w:sz w:val="28"/>
          <w:szCs w:val="28"/>
        </w:rPr>
        <w:t>Умение работать с разными видами информации.</w:t>
      </w:r>
    </w:p>
    <w:p w14:paraId="281EA628"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Участие в коллективном обсуждении: </w:t>
      </w:r>
      <w:r w:rsidRPr="001A6EFA">
        <w:rPr>
          <w:rFonts w:ascii="Times New Roman" w:hAnsi="Times New Roman" w:cs="Times New Roman"/>
          <w:bCs/>
          <w:sz w:val="28"/>
          <w:szCs w:val="28"/>
        </w:rPr>
        <w:t>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AD90E05"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Работа с текстом художественного произведения</w:t>
      </w:r>
    </w:p>
    <w:p w14:paraId="33FBA637"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Определение особенностей художественного текста: своеобразие выразительных средств языка (с помощью учителя). </w:t>
      </w:r>
      <w:r w:rsidRPr="001A6EFA">
        <w:rPr>
          <w:rFonts w:ascii="Times New Roman" w:hAnsi="Times New Roman" w:cs="Times New Roman"/>
          <w:bCs/>
          <w:sz w:val="28"/>
          <w:szCs w:val="28"/>
        </w:rPr>
        <w:t>Понимание заглавия произведения, его адекватное соотношение с содержанием.</w:t>
      </w:r>
    </w:p>
    <w:p w14:paraId="582461FF"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Нахождение в тексте слов и выражений, характеризующих героя и события. </w:t>
      </w:r>
      <w:r w:rsidRPr="001A6EFA">
        <w:rPr>
          <w:rFonts w:ascii="Times New Roman" w:hAnsi="Times New Roman" w:cs="Times New Roman"/>
          <w:bCs/>
          <w:sz w:val="28"/>
          <w:szCs w:val="28"/>
        </w:rPr>
        <w:t>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06D0618F"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Освоение разных видов пересказа художественного текста: подробный, выборочный и краткий (передача основных мыслей).</w:t>
      </w:r>
    </w:p>
    <w:p w14:paraId="033B7056"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Cs/>
          <w:sz w:val="28"/>
          <w:szCs w:val="28"/>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1A514E5D"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lastRenderedPageBreak/>
        <w:t xml:space="preserve">Самостоятельный выборочный пересказ по заданному фрагменту: </w:t>
      </w:r>
      <w:r w:rsidRPr="001A6EFA">
        <w:rPr>
          <w:rFonts w:ascii="Times New Roman" w:hAnsi="Times New Roman" w:cs="Times New Roman"/>
          <w:bCs/>
          <w:sz w:val="28"/>
          <w:szCs w:val="28"/>
        </w:rPr>
        <w:t>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C380554"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Работа с научно-популярным, учебным и другими текстами</w:t>
      </w:r>
    </w:p>
    <w:p w14:paraId="4C313331"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Понимание заглавия произведения, адекватное соотношение с его содержанием. </w:t>
      </w:r>
      <w:r w:rsidRPr="001A6EFA">
        <w:rPr>
          <w:rFonts w:ascii="Times New Roman" w:hAnsi="Times New Roman" w:cs="Times New Roman"/>
          <w:bCs/>
          <w:sz w:val="28"/>
          <w:szCs w:val="28"/>
        </w:rPr>
        <w:t>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1685CA2D"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Умение говорить (культура речевого общения)</w:t>
      </w:r>
    </w:p>
    <w:p w14:paraId="25A9DEFD"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Cs/>
          <w:sz w:val="28"/>
          <w:szCs w:val="28"/>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00DC640F"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21F74641"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Cs/>
          <w:sz w:val="28"/>
          <w:szCs w:val="28"/>
        </w:rPr>
        <w:t>Письмо (культура письменной речи)</w:t>
      </w:r>
    </w:p>
    <w:p w14:paraId="264EE4F0" w14:textId="77777777" w:rsidR="00151803"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 xml:space="preserve">Нормы письменной речи: </w:t>
      </w:r>
      <w:r w:rsidRPr="001A6EFA">
        <w:rPr>
          <w:rFonts w:ascii="Times New Roman" w:hAnsi="Times New Roman" w:cs="Times New Roman"/>
          <w:bCs/>
          <w:sz w:val="28"/>
          <w:szCs w:val="28"/>
        </w:rPr>
        <w:t>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14:paraId="3BB18871" w14:textId="77777777" w:rsidR="00BC7D76" w:rsidRPr="001A6EFA" w:rsidRDefault="00BC7D76" w:rsidP="00BC7D76">
      <w:pPr>
        <w:spacing w:after="0" w:line="240" w:lineRule="auto"/>
        <w:jc w:val="both"/>
        <w:rPr>
          <w:rFonts w:ascii="Times New Roman" w:hAnsi="Times New Roman" w:cs="Times New Roman"/>
          <w:bCs/>
          <w:sz w:val="28"/>
          <w:szCs w:val="28"/>
        </w:rPr>
      </w:pPr>
      <w:r w:rsidRPr="001A6EFA">
        <w:rPr>
          <w:rFonts w:ascii="Times New Roman" w:hAnsi="Times New Roman" w:cs="Times New Roman"/>
          <w:b/>
          <w:bCs/>
          <w:sz w:val="28"/>
          <w:szCs w:val="28"/>
        </w:rPr>
        <w:t>Содержание в 1 классе</w:t>
      </w:r>
    </w:p>
    <w:p w14:paraId="24CC308E"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14:paraId="486F7D1F"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Характеристика героя произведения (поступки, причины поведения) под руководством учителя.</w:t>
      </w:r>
    </w:p>
    <w:p w14:paraId="781FD750"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lastRenderedPageBreak/>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78941C15"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Монологическое высказывание. Речевое высказывание: ответ на вопрос, высказывание на заданную тему. Культурные нормы речевого высказывания.</w:t>
      </w:r>
    </w:p>
    <w:p w14:paraId="650653ED"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14:paraId="3ECEA681"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14:paraId="18D682ED"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14:paraId="78696C53" w14:textId="77777777" w:rsidR="00BC7D76" w:rsidRPr="001A6EFA" w:rsidRDefault="00BC7D76" w:rsidP="00BC7D76">
      <w:pPr>
        <w:pStyle w:val="a5"/>
        <w:numPr>
          <w:ilvl w:val="0"/>
          <w:numId w:val="16"/>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14:paraId="7F6DAF20" w14:textId="77777777" w:rsidR="00BC7D76" w:rsidRPr="001A6EFA" w:rsidRDefault="00BC7D76" w:rsidP="00BC7D76">
      <w:pPr>
        <w:spacing w:after="0" w:line="240" w:lineRule="auto"/>
        <w:jc w:val="both"/>
        <w:rPr>
          <w:rFonts w:ascii="Times New Roman" w:hAnsi="Times New Roman" w:cs="Times New Roman"/>
          <w:b/>
          <w:bCs/>
          <w:sz w:val="28"/>
          <w:szCs w:val="28"/>
        </w:rPr>
      </w:pPr>
      <w:r w:rsidRPr="001A6EFA">
        <w:rPr>
          <w:rFonts w:ascii="Times New Roman" w:hAnsi="Times New Roman" w:cs="Times New Roman"/>
          <w:b/>
          <w:bCs/>
          <w:sz w:val="28"/>
          <w:szCs w:val="28"/>
        </w:rPr>
        <w:t>Содержание во 2 классе</w:t>
      </w:r>
    </w:p>
    <w:p w14:paraId="2DE44BF2"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14:paraId="2A425D5B"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14:paraId="4F0428C0"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14:paraId="6D9C2C88"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14:paraId="1B6554FF"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14:paraId="197A6A38"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14:paraId="0849A6F0"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 xml:space="preserve">Способы толкования значения незнакомых слов: по контексту, с использованием словарей и справочной литературы. Последовательность </w:t>
      </w:r>
      <w:r w:rsidRPr="001A6EFA">
        <w:rPr>
          <w:rFonts w:ascii="Times New Roman" w:hAnsi="Times New Roman"/>
          <w:bCs/>
          <w:sz w:val="28"/>
          <w:szCs w:val="28"/>
        </w:rPr>
        <w:lastRenderedPageBreak/>
        <w:t>событий. Эпизод, смысловые части; план текста для пересказа. Пересказ текста подробный, выборочный. Пересказ от лица героя.</w:t>
      </w:r>
    </w:p>
    <w:p w14:paraId="0C95E855"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14:paraId="6DFEBF9F"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610A202F"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14:paraId="5C819ACA"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Образная система произведения (без введения понятий): средства художественной выразительности, их значение и роль в тексте.</w:t>
      </w:r>
    </w:p>
    <w:p w14:paraId="731C30EA"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Звуковая и смысловая стороны слова.</w:t>
      </w:r>
    </w:p>
    <w:p w14:paraId="1B8D72AD"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14:paraId="1C751F75"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14:paraId="54447F5A"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Виды информации в книге: научная, художественная (с опорой на внешние показатели книги, ее справочно-иллюстративный материал).</w:t>
      </w:r>
    </w:p>
    <w:p w14:paraId="62D69435" w14:textId="77777777" w:rsidR="00BC7D76" w:rsidRPr="001A6EFA" w:rsidRDefault="00BC7D76" w:rsidP="00BC7D76">
      <w:pPr>
        <w:pStyle w:val="a5"/>
        <w:numPr>
          <w:ilvl w:val="0"/>
          <w:numId w:val="17"/>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14:paraId="5D00A066" w14:textId="77777777" w:rsidR="00BC7D76" w:rsidRPr="001A6EFA" w:rsidRDefault="00BC7D76" w:rsidP="00BC7D76">
      <w:pPr>
        <w:pStyle w:val="a5"/>
        <w:spacing w:after="0" w:line="240" w:lineRule="auto"/>
        <w:jc w:val="both"/>
        <w:rPr>
          <w:rFonts w:ascii="Times New Roman" w:hAnsi="Times New Roman"/>
          <w:b/>
          <w:bCs/>
          <w:sz w:val="28"/>
          <w:szCs w:val="28"/>
        </w:rPr>
      </w:pPr>
      <w:r w:rsidRPr="001A6EFA">
        <w:rPr>
          <w:rFonts w:ascii="Times New Roman" w:hAnsi="Times New Roman"/>
          <w:b/>
          <w:bCs/>
          <w:sz w:val="28"/>
          <w:szCs w:val="28"/>
        </w:rPr>
        <w:t>Содержание в 3 классе</w:t>
      </w:r>
    </w:p>
    <w:p w14:paraId="7C165F83"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14:paraId="015B2B77"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14:paraId="219F25E9"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lastRenderedPageBreak/>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14:paraId="717E1F87"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Прогнозирование</w:t>
      </w:r>
      <w:r w:rsidRPr="001A6EFA">
        <w:rPr>
          <w:rFonts w:ascii="Times New Roman" w:hAnsi="Times New Roman"/>
          <w:bCs/>
          <w:sz w:val="28"/>
          <w:szCs w:val="28"/>
        </w:rPr>
        <w:tab/>
        <w:t>содержания</w:t>
      </w:r>
      <w:r w:rsidRPr="001A6EFA">
        <w:rPr>
          <w:rFonts w:ascii="Times New Roman" w:hAnsi="Times New Roman"/>
          <w:bCs/>
          <w:sz w:val="28"/>
          <w:szCs w:val="28"/>
        </w:rPr>
        <w:tab/>
        <w:t>произведения</w:t>
      </w:r>
      <w:r w:rsidRPr="001A6EFA">
        <w:rPr>
          <w:rFonts w:ascii="Times New Roman" w:hAnsi="Times New Roman"/>
          <w:bCs/>
          <w:sz w:val="28"/>
          <w:szCs w:val="28"/>
        </w:rPr>
        <w:tab/>
        <w:t>по</w:t>
      </w:r>
      <w:r w:rsidRPr="001A6EFA">
        <w:rPr>
          <w:rFonts w:ascii="Times New Roman" w:hAnsi="Times New Roman"/>
          <w:bCs/>
          <w:sz w:val="28"/>
          <w:szCs w:val="28"/>
        </w:rPr>
        <w:tab/>
        <w:t>заголовку,</w:t>
      </w:r>
      <w:r w:rsidRPr="001A6EFA">
        <w:rPr>
          <w:rFonts w:ascii="Times New Roman" w:hAnsi="Times New Roman"/>
          <w:bCs/>
          <w:sz w:val="28"/>
          <w:szCs w:val="28"/>
        </w:rPr>
        <w:tab/>
        <w:t>автору.</w:t>
      </w:r>
      <w:r w:rsidRPr="001A6EFA">
        <w:rPr>
          <w:rFonts w:ascii="Times New Roman" w:hAnsi="Times New Roman"/>
          <w:bCs/>
          <w:sz w:val="28"/>
          <w:szCs w:val="28"/>
        </w:rPr>
        <w:tab/>
        <w:t>Стили</w:t>
      </w:r>
      <w:r w:rsidRPr="001A6EFA">
        <w:rPr>
          <w:rFonts w:ascii="Times New Roman" w:hAnsi="Times New Roman"/>
          <w:bCs/>
          <w:sz w:val="28"/>
          <w:szCs w:val="28"/>
        </w:rPr>
        <w:tab/>
        <w:t>речи:</w:t>
      </w:r>
      <w:r w:rsidRPr="001A6EFA">
        <w:rPr>
          <w:rFonts w:ascii="Times New Roman" w:hAnsi="Times New Roman"/>
          <w:bCs/>
          <w:sz w:val="28"/>
          <w:szCs w:val="28"/>
        </w:rPr>
        <w:tab/>
        <w:t>художественный,</w:t>
      </w:r>
      <w:r w:rsidRPr="001A6EFA">
        <w:rPr>
          <w:rFonts w:ascii="Times New Roman" w:hAnsi="Times New Roman"/>
          <w:bCs/>
          <w:sz w:val="28"/>
          <w:szCs w:val="28"/>
        </w:rPr>
        <w:tab/>
        <w:t>учебный,</w:t>
      </w:r>
      <w:r w:rsidRPr="001A6EFA">
        <w:rPr>
          <w:rFonts w:ascii="Times New Roman" w:hAnsi="Times New Roman"/>
          <w:bCs/>
          <w:sz w:val="28"/>
          <w:szCs w:val="28"/>
        </w:rPr>
        <w:tab/>
        <w:t>научно-популярный.</w:t>
      </w:r>
    </w:p>
    <w:p w14:paraId="0E8C791E"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Сравнение художественных и научно-познавательных произведений.</w:t>
      </w:r>
    </w:p>
    <w:p w14:paraId="3E0F2188"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14:paraId="658629A2"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14:paraId="66F813C6"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14:paraId="561B90A9"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7A89754A"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14:paraId="0665862E"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Образная система произведения (без введения понятий): средства художественной выразительности,  их значение и роль в тексте.</w:t>
      </w:r>
    </w:p>
    <w:p w14:paraId="7FD95492"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Прямое и переносное значение слов.</w:t>
      </w:r>
    </w:p>
    <w:p w14:paraId="4F8E5847"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 xml:space="preserve">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w:t>
      </w:r>
      <w:r w:rsidRPr="001A6EFA">
        <w:rPr>
          <w:rFonts w:ascii="Times New Roman" w:hAnsi="Times New Roman"/>
          <w:bCs/>
          <w:sz w:val="28"/>
          <w:szCs w:val="28"/>
        </w:rPr>
        <w:lastRenderedPageBreak/>
        <w:t>текста литературного произведения: чтение по ролям, инсценирование; выразительное чтение.</w:t>
      </w:r>
    </w:p>
    <w:p w14:paraId="22DD83B8" w14:textId="77777777" w:rsidR="00BC7D76" w:rsidRPr="001A6EFA" w:rsidRDefault="00BC7D76" w:rsidP="00BC7D76">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14:paraId="27130136" w14:textId="77777777" w:rsidR="00BC7D76" w:rsidRPr="001A6EFA" w:rsidRDefault="00BC7D76" w:rsidP="00A65AB3">
      <w:pPr>
        <w:pStyle w:val="a5"/>
        <w:numPr>
          <w:ilvl w:val="0"/>
          <w:numId w:val="18"/>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14:paraId="1F224684" w14:textId="77777777" w:rsidR="00BC7D76" w:rsidRPr="001A6EFA" w:rsidRDefault="00BC7D76" w:rsidP="00BC7D76">
      <w:pPr>
        <w:pStyle w:val="a5"/>
        <w:spacing w:after="0" w:line="240" w:lineRule="auto"/>
        <w:jc w:val="both"/>
        <w:rPr>
          <w:rFonts w:ascii="Times New Roman" w:hAnsi="Times New Roman"/>
          <w:b/>
          <w:bCs/>
          <w:sz w:val="28"/>
          <w:szCs w:val="28"/>
        </w:rPr>
      </w:pPr>
      <w:r w:rsidRPr="001A6EFA">
        <w:rPr>
          <w:rFonts w:ascii="Times New Roman" w:hAnsi="Times New Roman"/>
          <w:b/>
          <w:bCs/>
          <w:sz w:val="28"/>
          <w:szCs w:val="28"/>
        </w:rPr>
        <w:t>Содержание в 4 классе</w:t>
      </w:r>
    </w:p>
    <w:p w14:paraId="00F7FDE3"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14:paraId="44D3AF54"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14:paraId="07F9F666"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14:paraId="1B6E4D92"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14:paraId="71A29B73" w14:textId="77777777" w:rsidR="00BC7D76" w:rsidRPr="001A6EFA" w:rsidRDefault="00BC7D76" w:rsidP="00BC7D76">
      <w:pPr>
        <w:pStyle w:val="a5"/>
        <w:spacing w:after="0" w:line="240" w:lineRule="auto"/>
        <w:ind w:left="0"/>
        <w:jc w:val="both"/>
        <w:rPr>
          <w:rFonts w:ascii="Times New Roman" w:hAnsi="Times New Roman"/>
          <w:bCs/>
          <w:sz w:val="28"/>
          <w:szCs w:val="28"/>
        </w:rPr>
      </w:pPr>
    </w:p>
    <w:p w14:paraId="06327A93"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14:paraId="59950D2D"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14:paraId="462764E5"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lastRenderedPageBreak/>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14:paraId="70566E18"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14:paraId="3ECA84CE"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14:paraId="7A55B6DD"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14:paraId="455528EE"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14:paraId="6F101AFC"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Выбор книг на основе рекомендованного списка, картотеки, открытого доступа к детским книгам в библиотеке. Алфавитный каталог.</w:t>
      </w:r>
    </w:p>
    <w:p w14:paraId="57E81E4C" w14:textId="77777777" w:rsidR="00BC7D76" w:rsidRPr="001A6EFA" w:rsidRDefault="00BC7D76" w:rsidP="00BC7D76">
      <w:pPr>
        <w:pStyle w:val="a5"/>
        <w:numPr>
          <w:ilvl w:val="1"/>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Аннотация, отзыв, рассказ о книге (без пересказа содержания).</w:t>
      </w:r>
    </w:p>
    <w:p w14:paraId="7EDF210C" w14:textId="77777777" w:rsidR="00BC7D76" w:rsidRPr="001A6EFA" w:rsidRDefault="00BC7D76" w:rsidP="00BC7D76">
      <w:pPr>
        <w:pStyle w:val="a5"/>
        <w:numPr>
          <w:ilvl w:val="0"/>
          <w:numId w:val="21"/>
        </w:numPr>
        <w:spacing w:after="0" w:line="240" w:lineRule="auto"/>
        <w:ind w:left="0" w:firstLine="0"/>
        <w:jc w:val="both"/>
        <w:rPr>
          <w:rFonts w:ascii="Times New Roman" w:hAnsi="Times New Roman"/>
          <w:bCs/>
          <w:sz w:val="28"/>
          <w:szCs w:val="28"/>
        </w:rPr>
      </w:pPr>
      <w:r w:rsidRPr="001A6EFA">
        <w:rPr>
          <w:rFonts w:ascii="Times New Roman" w:hAnsi="Times New Roman"/>
          <w:bCs/>
          <w:sz w:val="28"/>
          <w:szCs w:val="28"/>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14:paraId="5103C896" w14:textId="77777777" w:rsidR="00BC7D76" w:rsidRPr="001A6EFA" w:rsidRDefault="00BC7D76" w:rsidP="00BC7D76">
      <w:pPr>
        <w:spacing w:after="0" w:line="240" w:lineRule="auto"/>
        <w:jc w:val="both"/>
        <w:rPr>
          <w:rFonts w:ascii="Times New Roman" w:hAnsi="Times New Roman" w:cs="Times New Roman"/>
          <w:bCs/>
          <w:sz w:val="28"/>
          <w:szCs w:val="28"/>
        </w:rPr>
      </w:pPr>
    </w:p>
    <w:p w14:paraId="19330CD1" w14:textId="77777777" w:rsidR="00D04F7F" w:rsidRPr="001A6EFA" w:rsidRDefault="00151803" w:rsidP="00747585">
      <w:pPr>
        <w:spacing w:after="0" w:line="240" w:lineRule="auto"/>
        <w:ind w:right="284" w:hanging="142"/>
        <w:jc w:val="center"/>
        <w:rPr>
          <w:rFonts w:ascii="Times New Roman" w:eastAsia="Times New Roman" w:hAnsi="Times New Roman" w:cs="Times New Roman"/>
          <w:b/>
          <w:sz w:val="28"/>
          <w:szCs w:val="28"/>
        </w:rPr>
      </w:pPr>
      <w:r w:rsidRPr="001A6EFA">
        <w:rPr>
          <w:rFonts w:ascii="Times New Roman" w:eastAsia="Times New Roman" w:hAnsi="Times New Roman" w:cs="Times New Roman"/>
          <w:b/>
          <w:sz w:val="28"/>
          <w:szCs w:val="28"/>
        </w:rPr>
        <w:t xml:space="preserve">          </w:t>
      </w:r>
      <w:r w:rsidR="00D04F7F" w:rsidRPr="001A6EFA">
        <w:rPr>
          <w:rFonts w:ascii="Times New Roman" w:eastAsia="Times New Roman" w:hAnsi="Times New Roman" w:cs="Times New Roman"/>
          <w:b/>
          <w:sz w:val="28"/>
          <w:szCs w:val="28"/>
        </w:rPr>
        <w:t xml:space="preserve">Планируемые результаты освоения курса внеурочной деятельности </w:t>
      </w:r>
    </w:p>
    <w:p w14:paraId="567F7E19" w14:textId="77777777" w:rsidR="00D04F7F" w:rsidRPr="001A6EFA" w:rsidRDefault="00151803" w:rsidP="00D04F7F">
      <w:pPr>
        <w:spacing w:after="0" w:line="240" w:lineRule="auto"/>
        <w:ind w:right="284" w:firstLine="709"/>
        <w:jc w:val="center"/>
        <w:rPr>
          <w:rFonts w:ascii="Times New Roman" w:eastAsia="Times New Roman" w:hAnsi="Times New Roman" w:cs="Times New Roman"/>
          <w:b/>
          <w:sz w:val="28"/>
          <w:szCs w:val="28"/>
        </w:rPr>
      </w:pPr>
      <w:r w:rsidRPr="001A6EFA">
        <w:rPr>
          <w:rFonts w:ascii="Times New Roman" w:eastAsia="Times New Roman" w:hAnsi="Times New Roman" w:cs="Times New Roman"/>
          <w:b/>
          <w:sz w:val="28"/>
          <w:szCs w:val="28"/>
        </w:rPr>
        <w:t>«Становлюсь грамотным читателем: читаю, думаю, понимаю»</w:t>
      </w:r>
    </w:p>
    <w:p w14:paraId="74156C8E" w14:textId="77777777" w:rsidR="00D04F7F" w:rsidRPr="001A6EFA" w:rsidRDefault="00D04F7F" w:rsidP="00D04F7F">
      <w:pPr>
        <w:spacing w:after="0" w:line="240" w:lineRule="auto"/>
        <w:jc w:val="both"/>
        <w:rPr>
          <w:rFonts w:ascii="Times New Roman" w:hAnsi="Times New Roman" w:cs="Times New Roman"/>
          <w:sz w:val="28"/>
          <w:szCs w:val="28"/>
        </w:rPr>
      </w:pPr>
      <w:r w:rsidRPr="001A6EFA">
        <w:rPr>
          <w:rFonts w:ascii="Times New Roman" w:hAnsi="Times New Roman" w:cs="Times New Roman"/>
          <w:b/>
          <w:bCs/>
          <w:sz w:val="28"/>
          <w:szCs w:val="28"/>
        </w:rPr>
        <w:t>Личностными результатами</w:t>
      </w:r>
      <w:r w:rsidRPr="001A6EFA">
        <w:rPr>
          <w:rFonts w:ascii="Times New Roman" w:hAnsi="Times New Roman" w:cs="Times New Roman"/>
          <w:sz w:val="28"/>
          <w:szCs w:val="28"/>
        </w:rPr>
        <w:t> изучения программы   является формирование следующих умений:</w:t>
      </w:r>
    </w:p>
    <w:p w14:paraId="74F27DDE" w14:textId="77777777" w:rsidR="00D04F7F" w:rsidRPr="001A6EFA" w:rsidRDefault="00D04F7F" w:rsidP="00924E8A">
      <w:pPr>
        <w:pStyle w:val="a5"/>
        <w:numPr>
          <w:ilvl w:val="0"/>
          <w:numId w:val="10"/>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 xml:space="preserve">осознавать себя как члена семьи, общества и государства: участие в обсуждении финансовых проблем семьи, принятие решений о семейном бюджете; </w:t>
      </w:r>
    </w:p>
    <w:p w14:paraId="15D39846" w14:textId="77777777" w:rsidR="00D04F7F" w:rsidRPr="001A6EFA" w:rsidRDefault="00D04F7F" w:rsidP="00924E8A">
      <w:pPr>
        <w:pStyle w:val="a5"/>
        <w:numPr>
          <w:ilvl w:val="0"/>
          <w:numId w:val="10"/>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 xml:space="preserve">овладевать начальными навыками адаптации в мире финансовых отношений: сопоставление доходов и расходов, простые вычисления в области семейных финансов; </w:t>
      </w:r>
    </w:p>
    <w:p w14:paraId="71857B2F" w14:textId="77777777" w:rsidR="00D04F7F" w:rsidRPr="001A6EFA" w:rsidRDefault="00D04F7F" w:rsidP="00924E8A">
      <w:pPr>
        <w:pStyle w:val="a5"/>
        <w:numPr>
          <w:ilvl w:val="0"/>
          <w:numId w:val="10"/>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осознавать личную ответственность за свои поступки;</w:t>
      </w:r>
    </w:p>
    <w:p w14:paraId="28D3BE66" w14:textId="77777777" w:rsidR="00D04F7F" w:rsidRPr="001A6EFA" w:rsidRDefault="00D04F7F" w:rsidP="00924E8A">
      <w:pPr>
        <w:pStyle w:val="a5"/>
        <w:numPr>
          <w:ilvl w:val="0"/>
          <w:numId w:val="10"/>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lastRenderedPageBreak/>
        <w:t xml:space="preserve">уметь сотрудничать со взрослыми и сверстниками в разных игровых и реальных ситуациях. </w:t>
      </w:r>
    </w:p>
    <w:p w14:paraId="5E3C2080" w14:textId="77777777" w:rsidR="00D04F7F" w:rsidRPr="001A6EFA" w:rsidRDefault="00D04F7F" w:rsidP="00F838F8">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Целевые ориентиры </w:t>
      </w:r>
    </w:p>
    <w:p w14:paraId="43B7B959"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sz w:val="28"/>
          <w:szCs w:val="28"/>
        </w:rPr>
      </w:pPr>
      <w:r w:rsidRPr="001A6EFA">
        <w:rPr>
          <w:rFonts w:ascii="Times New Roman" w:eastAsia="Calibri" w:hAnsi="Times New Roman" w:cs="Times New Roman"/>
          <w:b/>
          <w:sz w:val="28"/>
          <w:szCs w:val="28"/>
        </w:rPr>
        <w:t>Гражданско-патриотическое воспитание</w:t>
      </w:r>
      <w:r w:rsidRPr="001A6EFA">
        <w:rPr>
          <w:rFonts w:ascii="Times New Roman" w:eastAsia="Calibri" w:hAnsi="Times New Roman" w:cs="Times New Roman"/>
          <w:sz w:val="28"/>
          <w:szCs w:val="28"/>
        </w:rPr>
        <w:t xml:space="preserve"> </w:t>
      </w:r>
    </w:p>
    <w:p w14:paraId="7A4E65EB"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2CA8D95D"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Сознающий принадлежность к своему народу и к общности граждан России, проявляющий уважение к своему и другим народам. </w:t>
      </w:r>
    </w:p>
    <w:p w14:paraId="64A79B53"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Понимающий свою сопричастность к прошлому, настоящему и будущему родного края, своей Родины — России, Российского государства. </w:t>
      </w:r>
    </w:p>
    <w:p w14:paraId="0CFEB77E"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22D20550"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Имеющий первоначальные представления о правах и ответственности человека в обществе, гражданских правах и обязанностях. </w:t>
      </w:r>
    </w:p>
    <w:p w14:paraId="6E228BCD" w14:textId="77777777" w:rsidR="00D04F7F" w:rsidRPr="001A6EFA" w:rsidRDefault="00D04F7F" w:rsidP="00924E8A">
      <w:pPr>
        <w:widowControl w:val="0"/>
        <w:numPr>
          <w:ilvl w:val="0"/>
          <w:numId w:val="2"/>
        </w:numPr>
        <w:shd w:val="clear" w:color="auto" w:fill="FFFFFF"/>
        <w:autoSpaceDE w:val="0"/>
        <w:autoSpaceDN w:val="0"/>
        <w:spacing w:after="0" w:line="240" w:lineRule="auto"/>
        <w:ind w:left="0" w:right="23" w:firstLine="0"/>
        <w:jc w:val="both"/>
        <w:textAlignment w:val="baseline"/>
        <w:rPr>
          <w:rFonts w:ascii="Times New Roman" w:eastAsia="Times New Roman" w:hAnsi="Times New Roman" w:cs="Times New Roman"/>
          <w:color w:val="000000"/>
          <w:sz w:val="28"/>
          <w:szCs w:val="28"/>
        </w:rPr>
      </w:pPr>
      <w:r w:rsidRPr="001A6EFA">
        <w:rPr>
          <w:rFonts w:ascii="Times New Roman" w:eastAsia="Cambria"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3E5A2B16"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Духовно-нравственное воспитание</w:t>
      </w:r>
    </w:p>
    <w:p w14:paraId="2433CF53"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72A55EF1"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4D3841CE"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241583A"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FE25B20"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9CE9AFE" w14:textId="77777777" w:rsidR="00D04F7F" w:rsidRPr="001A6EFA" w:rsidRDefault="00D04F7F" w:rsidP="00924E8A">
      <w:pPr>
        <w:widowControl w:val="0"/>
        <w:numPr>
          <w:ilvl w:val="0"/>
          <w:numId w:val="3"/>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Сознающий нравственную и эстетическую ценность литературы, родного языка, русского языка, проявляющий интерес к чтению. </w:t>
      </w:r>
    </w:p>
    <w:p w14:paraId="161CCDE1"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Эстетическое воспитание </w:t>
      </w:r>
    </w:p>
    <w:p w14:paraId="6A12EEC7" w14:textId="77777777" w:rsidR="00D04F7F" w:rsidRPr="001A6EFA" w:rsidRDefault="00D04F7F" w:rsidP="00924E8A">
      <w:pPr>
        <w:widowControl w:val="0"/>
        <w:numPr>
          <w:ilvl w:val="0"/>
          <w:numId w:val="4"/>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Способный воспринимать и чувствовать прекрасное в быту, природе, искусстве, творчестве людей. </w:t>
      </w:r>
    </w:p>
    <w:p w14:paraId="735F316A" w14:textId="77777777" w:rsidR="00D04F7F" w:rsidRPr="001A6EFA" w:rsidRDefault="00D04F7F" w:rsidP="00924E8A">
      <w:pPr>
        <w:widowControl w:val="0"/>
        <w:numPr>
          <w:ilvl w:val="0"/>
          <w:numId w:val="4"/>
        </w:numPr>
        <w:shd w:val="clear" w:color="auto" w:fill="FFFFFF"/>
        <w:autoSpaceDE w:val="0"/>
        <w:autoSpaceDN w:val="0"/>
        <w:spacing w:after="0" w:line="240" w:lineRule="auto"/>
        <w:ind w:left="0" w:right="23" w:firstLine="0"/>
        <w:jc w:val="both"/>
        <w:textAlignment w:val="baseline"/>
        <w:rPr>
          <w:rFonts w:ascii="Times New Roman" w:eastAsia="Times New Roman" w:hAnsi="Times New Roman" w:cs="Times New Roman"/>
          <w:color w:val="000000"/>
          <w:sz w:val="28"/>
          <w:szCs w:val="28"/>
        </w:rPr>
      </w:pPr>
      <w:r w:rsidRPr="001A6EFA">
        <w:rPr>
          <w:rFonts w:ascii="Times New Roman" w:eastAsia="Cambria" w:hAnsi="Times New Roman" w:cs="Times New Roman"/>
          <w:sz w:val="28"/>
          <w:szCs w:val="28"/>
        </w:rPr>
        <w:t xml:space="preserve">Проявляющий интерес и уважение к отечественной и мировой художественной культуре. </w:t>
      </w:r>
    </w:p>
    <w:p w14:paraId="25F7A9A5" w14:textId="77777777" w:rsidR="00D04F7F" w:rsidRPr="001A6EFA" w:rsidRDefault="00D04F7F" w:rsidP="00924E8A">
      <w:pPr>
        <w:widowControl w:val="0"/>
        <w:numPr>
          <w:ilvl w:val="0"/>
          <w:numId w:val="4"/>
        </w:numPr>
        <w:shd w:val="clear" w:color="auto" w:fill="FFFFFF"/>
        <w:autoSpaceDE w:val="0"/>
        <w:autoSpaceDN w:val="0"/>
        <w:spacing w:after="0" w:line="240" w:lineRule="auto"/>
        <w:ind w:left="0" w:right="23" w:firstLine="0"/>
        <w:jc w:val="both"/>
        <w:textAlignment w:val="baseline"/>
        <w:rPr>
          <w:rFonts w:ascii="Times New Roman" w:eastAsia="Times New Roman" w:hAnsi="Times New Roman" w:cs="Times New Roman"/>
          <w:color w:val="000000"/>
          <w:sz w:val="28"/>
          <w:szCs w:val="28"/>
        </w:rPr>
      </w:pPr>
      <w:r w:rsidRPr="001A6EFA">
        <w:rPr>
          <w:rFonts w:ascii="Times New Roman" w:eastAsia="Cambria" w:hAnsi="Times New Roman" w:cs="Times New Roman"/>
          <w:sz w:val="28"/>
          <w:szCs w:val="28"/>
        </w:rPr>
        <w:t>Проявляющий стремление к самовыражению в разных видах художественной деятельности, искусстве.</w:t>
      </w:r>
    </w:p>
    <w:p w14:paraId="2933D56A"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Физическое воспитание, формирование культуры здоровья и эмоционального благополучия </w:t>
      </w:r>
    </w:p>
    <w:p w14:paraId="448F1F5F" w14:textId="77777777" w:rsidR="00D04F7F" w:rsidRPr="001A6EFA" w:rsidRDefault="00D04F7F" w:rsidP="00924E8A">
      <w:pPr>
        <w:widowControl w:val="0"/>
        <w:numPr>
          <w:ilvl w:val="0"/>
          <w:numId w:val="5"/>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1B34D83" w14:textId="77777777" w:rsidR="00D04F7F" w:rsidRPr="001A6EFA" w:rsidRDefault="00D04F7F" w:rsidP="00924E8A">
      <w:pPr>
        <w:widowControl w:val="0"/>
        <w:numPr>
          <w:ilvl w:val="0"/>
          <w:numId w:val="5"/>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lastRenderedPageBreak/>
        <w:t>Владеющий основными навыками личной и общественной гигиены, безопасного поведения в быту, природе, обществе.</w:t>
      </w:r>
    </w:p>
    <w:p w14:paraId="16B177CE" w14:textId="77777777" w:rsidR="00D04F7F" w:rsidRPr="001A6EFA" w:rsidRDefault="00D04F7F" w:rsidP="00924E8A">
      <w:pPr>
        <w:widowControl w:val="0"/>
        <w:numPr>
          <w:ilvl w:val="0"/>
          <w:numId w:val="5"/>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314DCBD0" w14:textId="77777777" w:rsidR="00D04F7F" w:rsidRPr="001A6EFA" w:rsidRDefault="00D04F7F" w:rsidP="00924E8A">
      <w:pPr>
        <w:widowControl w:val="0"/>
        <w:numPr>
          <w:ilvl w:val="0"/>
          <w:numId w:val="5"/>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14:paraId="1090CA53"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  Трудовое воспитание </w:t>
      </w:r>
    </w:p>
    <w:p w14:paraId="1DAE8AE0" w14:textId="77777777" w:rsidR="00D04F7F" w:rsidRPr="001A6EFA" w:rsidRDefault="00D04F7F" w:rsidP="00924E8A">
      <w:pPr>
        <w:widowControl w:val="0"/>
        <w:numPr>
          <w:ilvl w:val="0"/>
          <w:numId w:val="6"/>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Сознающий ценность труда в жизни человека, семьи, общества. </w:t>
      </w:r>
    </w:p>
    <w:p w14:paraId="4C127A1B" w14:textId="77777777" w:rsidR="00D04F7F" w:rsidRPr="001A6EFA" w:rsidRDefault="00D04F7F" w:rsidP="00924E8A">
      <w:pPr>
        <w:widowControl w:val="0"/>
        <w:numPr>
          <w:ilvl w:val="0"/>
          <w:numId w:val="6"/>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7BE349A1" w14:textId="77777777" w:rsidR="00D04F7F" w:rsidRPr="001A6EFA" w:rsidRDefault="00D04F7F" w:rsidP="00924E8A">
      <w:pPr>
        <w:widowControl w:val="0"/>
        <w:numPr>
          <w:ilvl w:val="0"/>
          <w:numId w:val="6"/>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Проявляющий интерес к разным профессиям. </w:t>
      </w:r>
    </w:p>
    <w:p w14:paraId="598C8DF0" w14:textId="77777777" w:rsidR="00D04F7F" w:rsidRPr="001A6EFA" w:rsidRDefault="00D04F7F" w:rsidP="00924E8A">
      <w:pPr>
        <w:widowControl w:val="0"/>
        <w:numPr>
          <w:ilvl w:val="0"/>
          <w:numId w:val="6"/>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Участвующий в различных видах доступного по возрасту труда, трудовой деятельности. </w:t>
      </w:r>
    </w:p>
    <w:p w14:paraId="002E121F" w14:textId="77777777" w:rsidR="00D04F7F" w:rsidRPr="001A6EFA" w:rsidRDefault="00D04F7F" w:rsidP="00D04F7F">
      <w:pPr>
        <w:shd w:val="clear" w:color="auto" w:fill="FFFFFF"/>
        <w:spacing w:after="0" w:line="240" w:lineRule="auto"/>
        <w:jc w:val="both"/>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  Экологическое воспитание</w:t>
      </w:r>
    </w:p>
    <w:p w14:paraId="0279F240" w14:textId="77777777" w:rsidR="00D04F7F" w:rsidRPr="001A6EFA" w:rsidRDefault="00D04F7F" w:rsidP="00924E8A">
      <w:pPr>
        <w:widowControl w:val="0"/>
        <w:numPr>
          <w:ilvl w:val="0"/>
          <w:numId w:val="7"/>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Понимающий ценность природы, зависимость жизни людей от природы, влияние людей на природу, окружающую среду. </w:t>
      </w:r>
    </w:p>
    <w:p w14:paraId="1B4F4391" w14:textId="77777777" w:rsidR="00D04F7F" w:rsidRPr="001A6EFA" w:rsidRDefault="00D04F7F" w:rsidP="00924E8A">
      <w:pPr>
        <w:widowControl w:val="0"/>
        <w:numPr>
          <w:ilvl w:val="0"/>
          <w:numId w:val="7"/>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Проявляющий любовь и бережное отношение к природе, неприятие действий, приносящих вред природе, особенно живым существам. </w:t>
      </w:r>
    </w:p>
    <w:p w14:paraId="4ADFCA03" w14:textId="77777777" w:rsidR="00D04F7F" w:rsidRPr="001A6EFA" w:rsidRDefault="00D04F7F" w:rsidP="00924E8A">
      <w:pPr>
        <w:widowControl w:val="0"/>
        <w:numPr>
          <w:ilvl w:val="0"/>
          <w:numId w:val="8"/>
        </w:numPr>
        <w:shd w:val="clear" w:color="auto" w:fill="FFFFFF"/>
        <w:autoSpaceDE w:val="0"/>
        <w:autoSpaceDN w:val="0"/>
        <w:spacing w:after="0" w:line="240" w:lineRule="auto"/>
        <w:ind w:left="0" w:right="23" w:firstLine="0"/>
        <w:jc w:val="both"/>
        <w:textAlignment w:val="baseline"/>
        <w:rPr>
          <w:rFonts w:ascii="Times New Roman" w:eastAsia="Times New Roman" w:hAnsi="Times New Roman" w:cs="Times New Roman"/>
          <w:color w:val="000000"/>
          <w:sz w:val="28"/>
          <w:szCs w:val="28"/>
        </w:rPr>
      </w:pPr>
      <w:r w:rsidRPr="001A6EFA">
        <w:rPr>
          <w:rFonts w:ascii="Times New Roman" w:eastAsia="Cambria" w:hAnsi="Times New Roman" w:cs="Times New Roman"/>
          <w:sz w:val="28"/>
          <w:szCs w:val="28"/>
        </w:rPr>
        <w:t>Выражающий готовность в своей деятельности придерживаться экологических норм.</w:t>
      </w:r>
    </w:p>
    <w:p w14:paraId="06559F76" w14:textId="77777777" w:rsidR="00D04F7F" w:rsidRPr="001A6EFA" w:rsidRDefault="00D04F7F" w:rsidP="00D04F7F">
      <w:pPr>
        <w:shd w:val="clear" w:color="auto" w:fill="FFFFFF"/>
        <w:spacing w:line="240" w:lineRule="auto"/>
        <w:textAlignment w:val="baseline"/>
        <w:rPr>
          <w:rFonts w:ascii="Times New Roman" w:eastAsia="Calibri" w:hAnsi="Times New Roman" w:cs="Times New Roman"/>
          <w:b/>
          <w:sz w:val="28"/>
          <w:szCs w:val="28"/>
        </w:rPr>
      </w:pPr>
      <w:r w:rsidRPr="001A6EFA">
        <w:rPr>
          <w:rFonts w:ascii="Times New Roman" w:eastAsia="Calibri" w:hAnsi="Times New Roman" w:cs="Times New Roman"/>
          <w:b/>
          <w:sz w:val="28"/>
          <w:szCs w:val="28"/>
        </w:rPr>
        <w:t>Ценности научного познания</w:t>
      </w:r>
    </w:p>
    <w:p w14:paraId="1DD31CE1" w14:textId="77777777" w:rsidR="00D04F7F" w:rsidRPr="001A6EFA" w:rsidRDefault="00D04F7F" w:rsidP="00924E8A">
      <w:pPr>
        <w:widowControl w:val="0"/>
        <w:numPr>
          <w:ilvl w:val="0"/>
          <w:numId w:val="9"/>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707A141" w14:textId="77777777" w:rsidR="00D04F7F" w:rsidRPr="001A6EFA" w:rsidRDefault="00D04F7F" w:rsidP="00924E8A">
      <w:pPr>
        <w:widowControl w:val="0"/>
        <w:numPr>
          <w:ilvl w:val="0"/>
          <w:numId w:val="9"/>
        </w:numPr>
        <w:shd w:val="clear" w:color="auto" w:fill="FFFFFF"/>
        <w:autoSpaceDE w:val="0"/>
        <w:autoSpaceDN w:val="0"/>
        <w:spacing w:after="0" w:line="240" w:lineRule="auto"/>
        <w:ind w:left="0" w:right="23" w:firstLine="0"/>
        <w:jc w:val="both"/>
        <w:textAlignment w:val="baseline"/>
        <w:rPr>
          <w:rFonts w:ascii="Times New Roman" w:eastAsia="Cambria" w:hAnsi="Times New Roman" w:cs="Times New Roman"/>
          <w:sz w:val="28"/>
          <w:szCs w:val="28"/>
        </w:rPr>
      </w:pPr>
      <w:r w:rsidRPr="001A6EFA">
        <w:rPr>
          <w:rFonts w:ascii="Times New Roman" w:eastAsia="Cambria" w:hAnsi="Times New Roman" w:cs="Times New Roman"/>
          <w:sz w:val="28"/>
          <w:szCs w:val="28"/>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AC21954" w14:textId="77777777" w:rsidR="00D04F7F" w:rsidRPr="001A6EFA" w:rsidRDefault="00D04F7F" w:rsidP="00D04F7F">
      <w:pPr>
        <w:spacing w:after="0" w:line="240" w:lineRule="auto"/>
        <w:jc w:val="both"/>
        <w:rPr>
          <w:rFonts w:ascii="Times New Roman" w:hAnsi="Times New Roman" w:cs="Times New Roman"/>
          <w:sz w:val="28"/>
          <w:szCs w:val="28"/>
        </w:rPr>
      </w:pPr>
      <w:r w:rsidRPr="001A6EFA">
        <w:rPr>
          <w:rFonts w:ascii="Times New Roman" w:eastAsia="Cambria"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53524F68" w14:textId="77777777" w:rsidR="00D04F7F" w:rsidRPr="001A6EFA" w:rsidRDefault="00D04F7F" w:rsidP="00D04F7F">
      <w:pPr>
        <w:spacing w:after="0" w:line="240" w:lineRule="auto"/>
        <w:jc w:val="both"/>
        <w:rPr>
          <w:rFonts w:ascii="Times New Roman" w:hAnsi="Times New Roman" w:cs="Times New Roman"/>
          <w:sz w:val="28"/>
          <w:szCs w:val="28"/>
        </w:rPr>
      </w:pPr>
      <w:r w:rsidRPr="001A6EFA">
        <w:rPr>
          <w:rFonts w:ascii="Times New Roman" w:hAnsi="Times New Roman" w:cs="Times New Roman"/>
          <w:b/>
          <w:bCs/>
          <w:sz w:val="28"/>
          <w:szCs w:val="28"/>
        </w:rPr>
        <w:t>Метапредметными результатами</w:t>
      </w:r>
      <w:r w:rsidRPr="001A6EFA">
        <w:rPr>
          <w:rFonts w:ascii="Times New Roman" w:hAnsi="Times New Roman" w:cs="Times New Roman"/>
          <w:sz w:val="28"/>
          <w:szCs w:val="28"/>
        </w:rPr>
        <w:t> изучения программы   являются формирование следующих универсальных учебных действий (УУД).</w:t>
      </w:r>
    </w:p>
    <w:p w14:paraId="17BD22D9" w14:textId="77777777" w:rsidR="00D04F7F" w:rsidRPr="001A6EFA" w:rsidRDefault="00D04F7F" w:rsidP="00D04F7F">
      <w:pPr>
        <w:spacing w:after="0" w:line="250" w:lineRule="auto"/>
        <w:jc w:val="both"/>
        <w:rPr>
          <w:rFonts w:ascii="Times New Roman" w:eastAsia="Times New Roman" w:hAnsi="Times New Roman" w:cs="Times New Roman"/>
          <w:bCs/>
          <w:color w:val="000000"/>
          <w:sz w:val="28"/>
          <w:szCs w:val="28"/>
          <w:u w:val="single"/>
          <w:lang w:eastAsia="ru-RU"/>
        </w:rPr>
      </w:pPr>
      <w:r w:rsidRPr="001A6EFA">
        <w:rPr>
          <w:rFonts w:ascii="Times New Roman" w:eastAsia="Times New Roman" w:hAnsi="Times New Roman" w:cs="Times New Roman"/>
          <w:bCs/>
          <w:color w:val="000000"/>
          <w:sz w:val="28"/>
          <w:szCs w:val="28"/>
          <w:u w:val="single"/>
          <w:lang w:eastAsia="ru-RU"/>
        </w:rPr>
        <w:t>Познавательные:</w:t>
      </w:r>
    </w:p>
    <w:p w14:paraId="4DEE9F0C"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 xml:space="preserve">осваивать способы решения проблем творческого и поискового характера: работа над проектами и исследования; </w:t>
      </w:r>
    </w:p>
    <w:p w14:paraId="56585C62"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использовать различные способы поиска, сбора, обработки, анализа и представления информации;</w:t>
      </w:r>
    </w:p>
    <w:p w14:paraId="16DD1151"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 xml:space="preserve">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14:paraId="39EE119D"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использовать знаково-символические средства, в том числе моделирование;</w:t>
      </w:r>
    </w:p>
    <w:p w14:paraId="7D268EEB"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ориентироваться в своей системе знаний: отличать новое от уже известного;</w:t>
      </w:r>
    </w:p>
    <w:p w14:paraId="4B45DA3C"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делать предварительный отбор источников информации: ориентироваться в потоке информации;</w:t>
      </w:r>
    </w:p>
    <w:p w14:paraId="51D21C38"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lastRenderedPageBreak/>
        <w:t>добывать новые знания: находить ответы на вопросы, используя учебные пособия, свой жизненный опыт и информацию, полученную от окружающих;</w:t>
      </w:r>
    </w:p>
    <w:p w14:paraId="049163D1"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перерабатывать полученную информацию: сравнивать и группировать объекты;</w:t>
      </w:r>
    </w:p>
    <w:p w14:paraId="58AF09BD"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преобразовывать информацию из одной формы в другую.</w:t>
      </w:r>
    </w:p>
    <w:p w14:paraId="4E157612" w14:textId="77777777" w:rsidR="00D04F7F" w:rsidRPr="001A6EFA" w:rsidRDefault="00D04F7F" w:rsidP="00D04F7F">
      <w:pPr>
        <w:spacing w:after="0" w:line="250" w:lineRule="auto"/>
        <w:jc w:val="both"/>
        <w:rPr>
          <w:rFonts w:ascii="Times New Roman" w:eastAsia="Times New Roman" w:hAnsi="Times New Roman" w:cs="Times New Roman"/>
          <w:bCs/>
          <w:color w:val="000000"/>
          <w:sz w:val="28"/>
          <w:szCs w:val="28"/>
          <w:u w:val="single"/>
          <w:lang w:eastAsia="ru-RU"/>
        </w:rPr>
      </w:pPr>
      <w:r w:rsidRPr="001A6EFA">
        <w:rPr>
          <w:rFonts w:ascii="Times New Roman" w:eastAsia="Times New Roman" w:hAnsi="Times New Roman" w:cs="Times New Roman"/>
          <w:bCs/>
          <w:color w:val="000000"/>
          <w:sz w:val="28"/>
          <w:szCs w:val="28"/>
          <w:u w:val="single"/>
          <w:lang w:eastAsia="ru-RU"/>
        </w:rPr>
        <w:t>Регулятивные:</w:t>
      </w:r>
    </w:p>
    <w:p w14:paraId="285F6549"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 xml:space="preserve">проявлять познавательную и творческую инициативу; </w:t>
      </w:r>
    </w:p>
    <w:p w14:paraId="6EBD65B4"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принимать и сохранять учебную цель и задачу;</w:t>
      </w:r>
    </w:p>
    <w:p w14:paraId="72F38F77"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pacing w:val="-4"/>
          <w:sz w:val="28"/>
          <w:szCs w:val="28"/>
        </w:rPr>
        <w:t>планировать ее реализацию, в том числе во внутреннем плане;</w:t>
      </w:r>
    </w:p>
    <w:p w14:paraId="04D3C9C9"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контролировать и оценивать свои действия, вносить соответствующие коррективы в их выполнение;</w:t>
      </w:r>
    </w:p>
    <w:p w14:paraId="4BF0D9BE"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pacing w:val="-4"/>
          <w:sz w:val="28"/>
          <w:szCs w:val="28"/>
        </w:rPr>
        <w:t>уметь отличать правильно выполненное задание от неверного;</w:t>
      </w:r>
    </w:p>
    <w:p w14:paraId="71DE30ED"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color w:val="000000"/>
          <w:sz w:val="28"/>
          <w:szCs w:val="28"/>
        </w:rPr>
      </w:pPr>
      <w:r w:rsidRPr="001A6EFA">
        <w:rPr>
          <w:rFonts w:ascii="Times New Roman" w:hAnsi="Times New Roman"/>
          <w:color w:val="000000"/>
          <w:sz w:val="28"/>
          <w:szCs w:val="28"/>
        </w:rPr>
        <w:t>оценивать правильность выполнения действий: знакомство с критериями оценивания, самооценка и взаимооценка.</w:t>
      </w:r>
    </w:p>
    <w:p w14:paraId="7407EB4E" w14:textId="77777777" w:rsidR="00D04F7F" w:rsidRPr="001A6EFA" w:rsidRDefault="00D04F7F" w:rsidP="00D04F7F">
      <w:pPr>
        <w:spacing w:after="0" w:line="250" w:lineRule="auto"/>
        <w:jc w:val="both"/>
        <w:rPr>
          <w:rFonts w:ascii="Times New Roman" w:eastAsia="Times New Roman" w:hAnsi="Times New Roman" w:cs="Times New Roman"/>
          <w:color w:val="000000"/>
          <w:sz w:val="28"/>
          <w:szCs w:val="28"/>
          <w:u w:val="single"/>
          <w:lang w:eastAsia="ru-RU"/>
        </w:rPr>
      </w:pPr>
      <w:r w:rsidRPr="001A6EFA">
        <w:rPr>
          <w:rFonts w:ascii="Times New Roman" w:eastAsia="Times New Roman" w:hAnsi="Times New Roman" w:cs="Times New Roman"/>
          <w:bCs/>
          <w:color w:val="000000"/>
          <w:sz w:val="28"/>
          <w:szCs w:val="28"/>
          <w:u w:val="single"/>
          <w:lang w:eastAsia="ru-RU"/>
        </w:rPr>
        <w:t>Коммуникативные:</w:t>
      </w:r>
    </w:p>
    <w:p w14:paraId="6EDB0F3C"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14:paraId="64E47365"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доносить свою позицию до других: оформлять свою мысль в устной и письменной речи (на уровне одного предложения или небольшого текста);</w:t>
      </w:r>
    </w:p>
    <w:p w14:paraId="2B2BDA9C" w14:textId="77777777" w:rsidR="00D04F7F" w:rsidRPr="001A6EFA" w:rsidRDefault="00D04F7F" w:rsidP="00924E8A">
      <w:pPr>
        <w:pStyle w:val="a5"/>
        <w:numPr>
          <w:ilvl w:val="0"/>
          <w:numId w:val="9"/>
        </w:numPr>
        <w:spacing w:after="0" w:line="250" w:lineRule="auto"/>
        <w:ind w:left="0" w:firstLine="0"/>
        <w:rPr>
          <w:rFonts w:ascii="Times New Roman" w:hAnsi="Times New Roman"/>
          <w:sz w:val="28"/>
          <w:szCs w:val="28"/>
        </w:rPr>
      </w:pPr>
      <w:r w:rsidRPr="001A6EFA">
        <w:rPr>
          <w:rFonts w:ascii="Times New Roman" w:hAnsi="Times New Roman"/>
          <w:sz w:val="28"/>
          <w:szCs w:val="28"/>
        </w:rPr>
        <w:t>слушать и понимать речь других;</w:t>
      </w:r>
    </w:p>
    <w:p w14:paraId="4C6E623F" w14:textId="77777777" w:rsidR="00D04F7F" w:rsidRPr="001A6EFA" w:rsidRDefault="00D04F7F" w:rsidP="00924E8A">
      <w:pPr>
        <w:pStyle w:val="a5"/>
        <w:numPr>
          <w:ilvl w:val="0"/>
          <w:numId w:val="9"/>
        </w:numPr>
        <w:spacing w:after="0" w:line="250" w:lineRule="auto"/>
        <w:ind w:left="0" w:firstLine="0"/>
        <w:rPr>
          <w:rFonts w:ascii="Times New Roman" w:hAnsi="Times New Roman"/>
          <w:sz w:val="28"/>
          <w:szCs w:val="28"/>
        </w:rPr>
      </w:pPr>
      <w:r w:rsidRPr="001A6EFA">
        <w:rPr>
          <w:rFonts w:ascii="Times New Roman" w:hAnsi="Times New Roman"/>
          <w:sz w:val="28"/>
          <w:szCs w:val="28"/>
        </w:rPr>
        <w:t>совместно договариваться о правилах работы в группе;</w:t>
      </w:r>
    </w:p>
    <w:p w14:paraId="41BBE0FB" w14:textId="77777777" w:rsidR="00D04F7F" w:rsidRPr="001A6EFA" w:rsidRDefault="00D04F7F" w:rsidP="00924E8A">
      <w:pPr>
        <w:pStyle w:val="a5"/>
        <w:numPr>
          <w:ilvl w:val="0"/>
          <w:numId w:val="9"/>
        </w:numPr>
        <w:spacing w:after="0" w:line="250" w:lineRule="auto"/>
        <w:ind w:left="0" w:firstLine="0"/>
        <w:jc w:val="both"/>
        <w:rPr>
          <w:rFonts w:ascii="Times New Roman" w:hAnsi="Times New Roman"/>
          <w:sz w:val="28"/>
          <w:szCs w:val="28"/>
        </w:rPr>
      </w:pPr>
      <w:r w:rsidRPr="001A6EFA">
        <w:rPr>
          <w:rFonts w:ascii="Times New Roman" w:hAnsi="Times New Roman"/>
          <w:sz w:val="28"/>
          <w:szCs w:val="28"/>
        </w:rPr>
        <w:t>учиться выполнять различные роли в группе (лидера, исполнителя, критика).</w:t>
      </w:r>
    </w:p>
    <w:p w14:paraId="5FB2CBB5" w14:textId="77777777" w:rsidR="00B20C8C" w:rsidRPr="001A6EFA" w:rsidRDefault="00FA0376" w:rsidP="007165DF">
      <w:pPr>
        <w:spacing w:after="0" w:line="240" w:lineRule="auto"/>
        <w:jc w:val="center"/>
        <w:rPr>
          <w:rFonts w:ascii="Times New Roman" w:hAnsi="Times New Roman" w:cs="Times New Roman"/>
          <w:sz w:val="28"/>
          <w:szCs w:val="28"/>
        </w:rPr>
      </w:pPr>
      <w:r w:rsidRPr="001A6EFA">
        <w:rPr>
          <w:rFonts w:ascii="Times New Roman" w:hAnsi="Times New Roman" w:cs="Times New Roman"/>
          <w:b/>
          <w:bCs/>
          <w:sz w:val="28"/>
          <w:szCs w:val="28"/>
        </w:rPr>
        <w:t>Те</w:t>
      </w:r>
      <w:r w:rsidR="007165DF" w:rsidRPr="001A6EFA">
        <w:rPr>
          <w:rFonts w:ascii="Times New Roman" w:hAnsi="Times New Roman" w:cs="Times New Roman"/>
          <w:b/>
          <w:bCs/>
          <w:sz w:val="28"/>
          <w:szCs w:val="28"/>
        </w:rPr>
        <w:t>матическое планирован</w:t>
      </w:r>
      <w:bookmarkStart w:id="0" w:name="ed2d6d6b2fc460b15e0d5cbdc32b50ae7268e2ba"/>
      <w:bookmarkStart w:id="1" w:name="0"/>
      <w:bookmarkStart w:id="2" w:name="30d8014ca14e6bb638093808e2ebe19648398ecb"/>
      <w:bookmarkStart w:id="3" w:name="1"/>
      <w:bookmarkStart w:id="4" w:name="2"/>
      <w:bookmarkStart w:id="5" w:name="3"/>
      <w:bookmarkEnd w:id="0"/>
      <w:bookmarkEnd w:id="1"/>
      <w:bookmarkEnd w:id="2"/>
      <w:bookmarkEnd w:id="3"/>
      <w:bookmarkEnd w:id="4"/>
      <w:bookmarkEnd w:id="5"/>
      <w:r w:rsidR="007165DF" w:rsidRPr="001A6EFA">
        <w:rPr>
          <w:rFonts w:ascii="Times New Roman" w:hAnsi="Times New Roman" w:cs="Times New Roman"/>
          <w:b/>
          <w:bCs/>
          <w:sz w:val="28"/>
          <w:szCs w:val="28"/>
        </w:rPr>
        <w:t>ие</w:t>
      </w:r>
    </w:p>
    <w:p w14:paraId="693DC661" w14:textId="77777777" w:rsidR="00B36965" w:rsidRPr="001A6EFA" w:rsidRDefault="00B36965" w:rsidP="00B36965">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 класс (33 часа, 1 час в неделю)</w:t>
      </w:r>
    </w:p>
    <w:tbl>
      <w:tblPr>
        <w:tblpPr w:leftFromText="180" w:rightFromText="180" w:vertAnchor="text" w:horzAnchor="margin" w:tblpY="167"/>
        <w:tblW w:w="9889" w:type="dxa"/>
        <w:tblLook w:val="04A0" w:firstRow="1" w:lastRow="0" w:firstColumn="1" w:lastColumn="0" w:noHBand="0" w:noVBand="1"/>
      </w:tblPr>
      <w:tblGrid>
        <w:gridCol w:w="898"/>
        <w:gridCol w:w="1052"/>
        <w:gridCol w:w="890"/>
        <w:gridCol w:w="966"/>
        <w:gridCol w:w="6083"/>
      </w:tblGrid>
      <w:tr w:rsidR="00C04AC0" w:rsidRPr="001A6EFA" w14:paraId="42BC6478" w14:textId="77777777" w:rsidTr="00C04AC0">
        <w:tc>
          <w:tcPr>
            <w:tcW w:w="801" w:type="dxa"/>
            <w:tcBorders>
              <w:top w:val="single" w:sz="4" w:space="0" w:color="auto"/>
              <w:left w:val="single" w:sz="4" w:space="0" w:color="auto"/>
              <w:bottom w:val="single" w:sz="4" w:space="0" w:color="auto"/>
              <w:right w:val="single" w:sz="4" w:space="0" w:color="auto"/>
            </w:tcBorders>
            <w:hideMark/>
          </w:tcPr>
          <w:p w14:paraId="01F05919"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№п/п</w:t>
            </w:r>
          </w:p>
        </w:tc>
        <w:tc>
          <w:tcPr>
            <w:tcW w:w="932" w:type="dxa"/>
            <w:tcBorders>
              <w:top w:val="single" w:sz="4" w:space="0" w:color="auto"/>
              <w:left w:val="single" w:sz="4" w:space="0" w:color="auto"/>
              <w:bottom w:val="single" w:sz="4" w:space="0" w:color="auto"/>
              <w:right w:val="single" w:sz="4" w:space="0" w:color="auto"/>
            </w:tcBorders>
          </w:tcPr>
          <w:p w14:paraId="7C96D019"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Коли</w:t>
            </w:r>
          </w:p>
          <w:p w14:paraId="40BA3BE1"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чество часов</w:t>
            </w:r>
          </w:p>
        </w:tc>
        <w:tc>
          <w:tcPr>
            <w:tcW w:w="897" w:type="dxa"/>
            <w:tcBorders>
              <w:top w:val="single" w:sz="4" w:space="0" w:color="auto"/>
              <w:left w:val="single" w:sz="4" w:space="0" w:color="auto"/>
              <w:bottom w:val="single" w:sz="4" w:space="0" w:color="auto"/>
              <w:right w:val="single" w:sz="4" w:space="0" w:color="auto"/>
            </w:tcBorders>
            <w:hideMark/>
          </w:tcPr>
          <w:p w14:paraId="43980DC4"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Дата</w:t>
            </w:r>
          </w:p>
        </w:tc>
        <w:tc>
          <w:tcPr>
            <w:tcW w:w="859" w:type="dxa"/>
            <w:tcBorders>
              <w:top w:val="single" w:sz="4" w:space="0" w:color="auto"/>
              <w:left w:val="single" w:sz="4" w:space="0" w:color="auto"/>
              <w:bottom w:val="single" w:sz="4" w:space="0" w:color="auto"/>
              <w:right w:val="single" w:sz="4" w:space="0" w:color="auto"/>
            </w:tcBorders>
            <w:hideMark/>
          </w:tcPr>
          <w:p w14:paraId="3B54E8AD"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Факт.</w:t>
            </w:r>
          </w:p>
          <w:p w14:paraId="436F11D5"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дата</w:t>
            </w:r>
          </w:p>
        </w:tc>
        <w:tc>
          <w:tcPr>
            <w:tcW w:w="6400" w:type="dxa"/>
            <w:tcBorders>
              <w:top w:val="single" w:sz="4" w:space="0" w:color="auto"/>
              <w:left w:val="single" w:sz="4" w:space="0" w:color="auto"/>
              <w:bottom w:val="single" w:sz="4" w:space="0" w:color="auto"/>
              <w:right w:val="single" w:sz="4" w:space="0" w:color="auto"/>
            </w:tcBorders>
            <w:hideMark/>
          </w:tcPr>
          <w:p w14:paraId="170C022E"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Тема</w:t>
            </w:r>
          </w:p>
        </w:tc>
      </w:tr>
      <w:tr w:rsidR="00C04AC0" w:rsidRPr="001A6EFA" w14:paraId="75B5349E" w14:textId="77777777" w:rsidTr="00C04AC0">
        <w:tc>
          <w:tcPr>
            <w:tcW w:w="801" w:type="dxa"/>
            <w:tcBorders>
              <w:top w:val="single" w:sz="4" w:space="0" w:color="auto"/>
              <w:left w:val="single" w:sz="4" w:space="0" w:color="auto"/>
              <w:bottom w:val="single" w:sz="4" w:space="0" w:color="auto"/>
              <w:right w:val="single" w:sz="4" w:space="0" w:color="auto"/>
            </w:tcBorders>
          </w:tcPr>
          <w:p w14:paraId="50672D8E"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14B71E3"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65CC803"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071FDEC"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027109E"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Инструкция по ТБ. «Спала кошка на крыше…» Л.Толстой</w:t>
            </w:r>
          </w:p>
        </w:tc>
      </w:tr>
      <w:tr w:rsidR="00C04AC0" w:rsidRPr="001A6EFA" w14:paraId="4949DCB1" w14:textId="77777777" w:rsidTr="00C04AC0">
        <w:tc>
          <w:tcPr>
            <w:tcW w:w="801" w:type="dxa"/>
            <w:tcBorders>
              <w:top w:val="single" w:sz="4" w:space="0" w:color="auto"/>
              <w:left w:val="single" w:sz="4" w:space="0" w:color="auto"/>
              <w:bottom w:val="single" w:sz="4" w:space="0" w:color="auto"/>
              <w:right w:val="single" w:sz="4" w:space="0" w:color="auto"/>
            </w:tcBorders>
          </w:tcPr>
          <w:p w14:paraId="43B08C95"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70E09AB"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095C149"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C24D108"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B73ECA3"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«Спала кошка на крыше…» Л.Толстой</w:t>
            </w:r>
          </w:p>
        </w:tc>
      </w:tr>
      <w:tr w:rsidR="00C04AC0" w:rsidRPr="001A6EFA" w14:paraId="0B4E6589" w14:textId="77777777" w:rsidTr="00C04AC0">
        <w:tc>
          <w:tcPr>
            <w:tcW w:w="801" w:type="dxa"/>
            <w:tcBorders>
              <w:top w:val="single" w:sz="4" w:space="0" w:color="auto"/>
              <w:left w:val="single" w:sz="4" w:space="0" w:color="auto"/>
              <w:bottom w:val="single" w:sz="4" w:space="0" w:color="auto"/>
              <w:right w:val="single" w:sz="4" w:space="0" w:color="auto"/>
            </w:tcBorders>
          </w:tcPr>
          <w:p w14:paraId="31A443F9"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5D080DA"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AEBD30F"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40CB234"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61D40DE"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«Была у Насти кукла…» Л.Толстой</w:t>
            </w:r>
          </w:p>
        </w:tc>
      </w:tr>
      <w:tr w:rsidR="00C04AC0" w:rsidRPr="001A6EFA" w14:paraId="59F74824" w14:textId="77777777" w:rsidTr="00C04AC0">
        <w:tc>
          <w:tcPr>
            <w:tcW w:w="801" w:type="dxa"/>
            <w:tcBorders>
              <w:top w:val="single" w:sz="4" w:space="0" w:color="auto"/>
              <w:left w:val="single" w:sz="4" w:space="0" w:color="auto"/>
              <w:bottom w:val="single" w:sz="4" w:space="0" w:color="auto"/>
              <w:right w:val="single" w:sz="4" w:space="0" w:color="auto"/>
            </w:tcBorders>
          </w:tcPr>
          <w:p w14:paraId="5999E6ED"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03CE7BF"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B932F1A"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882D270"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DCFDA51" w14:textId="77777777" w:rsidR="00C04AC0" w:rsidRPr="001A6EFA" w:rsidRDefault="00C04AC0" w:rsidP="00C04AC0">
            <w:pPr>
              <w:tabs>
                <w:tab w:val="left" w:pos="53"/>
              </w:tabs>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ab/>
              <w:t>«Медведь» По Е.Чарушину</w:t>
            </w:r>
          </w:p>
        </w:tc>
      </w:tr>
      <w:tr w:rsidR="00C04AC0" w:rsidRPr="001A6EFA" w14:paraId="7799FC7A" w14:textId="77777777" w:rsidTr="00C04AC0">
        <w:tc>
          <w:tcPr>
            <w:tcW w:w="801" w:type="dxa"/>
            <w:tcBorders>
              <w:top w:val="single" w:sz="4" w:space="0" w:color="auto"/>
              <w:left w:val="single" w:sz="4" w:space="0" w:color="auto"/>
              <w:bottom w:val="single" w:sz="4" w:space="0" w:color="auto"/>
              <w:right w:val="single" w:sz="4" w:space="0" w:color="auto"/>
            </w:tcBorders>
          </w:tcPr>
          <w:p w14:paraId="7E976A83"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1DE10D7"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F38B54A"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D8F9FA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9ED170C"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«Хотела галка пить…» Л.Толстой</w:t>
            </w:r>
          </w:p>
        </w:tc>
      </w:tr>
      <w:tr w:rsidR="00C04AC0" w:rsidRPr="001A6EFA" w14:paraId="7ADB23DC" w14:textId="77777777" w:rsidTr="00C04AC0">
        <w:tc>
          <w:tcPr>
            <w:tcW w:w="801" w:type="dxa"/>
            <w:tcBorders>
              <w:top w:val="single" w:sz="4" w:space="0" w:color="auto"/>
              <w:left w:val="single" w:sz="4" w:space="0" w:color="auto"/>
              <w:bottom w:val="single" w:sz="4" w:space="0" w:color="auto"/>
              <w:right w:val="single" w:sz="4" w:space="0" w:color="auto"/>
            </w:tcBorders>
          </w:tcPr>
          <w:p w14:paraId="6977BB58"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15B15E2"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E633CB2"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01C37F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59C5E52"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«Старик сажал яблони…» Л.Толстой</w:t>
            </w:r>
          </w:p>
        </w:tc>
      </w:tr>
      <w:tr w:rsidR="00C04AC0" w:rsidRPr="001A6EFA" w14:paraId="201C69DD" w14:textId="77777777" w:rsidTr="00C04AC0">
        <w:tc>
          <w:tcPr>
            <w:tcW w:w="801" w:type="dxa"/>
            <w:tcBorders>
              <w:top w:val="single" w:sz="4" w:space="0" w:color="auto"/>
              <w:left w:val="single" w:sz="4" w:space="0" w:color="auto"/>
              <w:bottom w:val="single" w:sz="4" w:space="0" w:color="auto"/>
              <w:right w:val="single" w:sz="4" w:space="0" w:color="auto"/>
            </w:tcBorders>
          </w:tcPr>
          <w:p w14:paraId="43FBB857"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ADBC08B"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B764D4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48003F3"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E24429E" w14:textId="77777777" w:rsidR="00C04AC0" w:rsidRPr="001A6EFA" w:rsidRDefault="00C04AC0" w:rsidP="00C04AC0">
            <w:pPr>
              <w:tabs>
                <w:tab w:val="left" w:pos="1025"/>
              </w:tabs>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«Лиса» По Е.Чарушину</w:t>
            </w:r>
          </w:p>
        </w:tc>
      </w:tr>
      <w:tr w:rsidR="00C04AC0" w:rsidRPr="001A6EFA" w14:paraId="3A505737" w14:textId="77777777" w:rsidTr="00C04AC0">
        <w:tc>
          <w:tcPr>
            <w:tcW w:w="801" w:type="dxa"/>
            <w:tcBorders>
              <w:top w:val="single" w:sz="4" w:space="0" w:color="auto"/>
              <w:left w:val="single" w:sz="4" w:space="0" w:color="auto"/>
              <w:bottom w:val="single" w:sz="4" w:space="0" w:color="auto"/>
              <w:right w:val="single" w:sz="4" w:space="0" w:color="auto"/>
            </w:tcBorders>
          </w:tcPr>
          <w:p w14:paraId="7D15FB2E"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F5200E1"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7F8AA9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9B5C13E"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CC34590"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Комплексная работа</w:t>
            </w:r>
          </w:p>
        </w:tc>
      </w:tr>
      <w:tr w:rsidR="00C04AC0" w:rsidRPr="001A6EFA" w14:paraId="260E10CE" w14:textId="77777777" w:rsidTr="00C04AC0">
        <w:tc>
          <w:tcPr>
            <w:tcW w:w="801" w:type="dxa"/>
            <w:tcBorders>
              <w:top w:val="single" w:sz="4" w:space="0" w:color="auto"/>
              <w:left w:val="single" w:sz="4" w:space="0" w:color="auto"/>
              <w:bottom w:val="single" w:sz="4" w:space="0" w:color="auto"/>
              <w:right w:val="single" w:sz="4" w:space="0" w:color="auto"/>
            </w:tcBorders>
          </w:tcPr>
          <w:p w14:paraId="372EB1C5"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566B5C6"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058334A"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2B466DC"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DDB02FB"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«Весной скворец весь горит…» А.Тихонов</w:t>
            </w:r>
          </w:p>
        </w:tc>
      </w:tr>
      <w:tr w:rsidR="00C04AC0" w:rsidRPr="001A6EFA" w14:paraId="6E4DEF6A" w14:textId="77777777" w:rsidTr="00C04AC0">
        <w:tc>
          <w:tcPr>
            <w:tcW w:w="801" w:type="dxa"/>
            <w:tcBorders>
              <w:top w:val="single" w:sz="4" w:space="0" w:color="auto"/>
              <w:left w:val="single" w:sz="4" w:space="0" w:color="auto"/>
              <w:bottom w:val="single" w:sz="4" w:space="0" w:color="auto"/>
              <w:right w:val="single" w:sz="4" w:space="0" w:color="auto"/>
            </w:tcBorders>
          </w:tcPr>
          <w:p w14:paraId="04A77C77"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85E9B9A"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0842987"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939FDED"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0CF5DCA"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«Весной с</w:t>
            </w:r>
            <w:r w:rsidR="00A65AB3" w:rsidRPr="001A6EFA">
              <w:rPr>
                <w:rFonts w:ascii="Times New Roman" w:hAnsi="Times New Roman" w:cs="Times New Roman"/>
                <w:b/>
                <w:sz w:val="28"/>
                <w:szCs w:val="28"/>
              </w:rPr>
              <w:t>кворец весь горит…» А.Тихонов (</w:t>
            </w:r>
            <w:r w:rsidRPr="001A6EFA">
              <w:rPr>
                <w:rFonts w:ascii="Times New Roman" w:hAnsi="Times New Roman" w:cs="Times New Roman"/>
                <w:b/>
                <w:sz w:val="28"/>
                <w:szCs w:val="28"/>
              </w:rPr>
              <w:t>продолжение)</w:t>
            </w:r>
          </w:p>
        </w:tc>
      </w:tr>
      <w:tr w:rsidR="00C04AC0" w:rsidRPr="001A6EFA" w14:paraId="04C3C362" w14:textId="77777777" w:rsidTr="00C04AC0">
        <w:tc>
          <w:tcPr>
            <w:tcW w:w="801" w:type="dxa"/>
            <w:tcBorders>
              <w:top w:val="single" w:sz="4" w:space="0" w:color="auto"/>
              <w:left w:val="single" w:sz="4" w:space="0" w:color="auto"/>
              <w:bottom w:val="single" w:sz="4" w:space="0" w:color="auto"/>
              <w:right w:val="single" w:sz="4" w:space="0" w:color="auto"/>
            </w:tcBorders>
          </w:tcPr>
          <w:p w14:paraId="3EE697F7"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F60AC48"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ABE1FEC"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ADB6B70"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EB58533"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Хороша весна в лесу…» А.Тихонов</w:t>
            </w:r>
          </w:p>
        </w:tc>
      </w:tr>
      <w:tr w:rsidR="00C04AC0" w:rsidRPr="001A6EFA" w14:paraId="724C8FB6" w14:textId="77777777" w:rsidTr="00C04AC0">
        <w:tc>
          <w:tcPr>
            <w:tcW w:w="801" w:type="dxa"/>
            <w:tcBorders>
              <w:top w:val="single" w:sz="4" w:space="0" w:color="auto"/>
              <w:left w:val="single" w:sz="4" w:space="0" w:color="auto"/>
              <w:bottom w:val="single" w:sz="4" w:space="0" w:color="auto"/>
              <w:right w:val="single" w:sz="4" w:space="0" w:color="auto"/>
            </w:tcBorders>
          </w:tcPr>
          <w:p w14:paraId="652B2F83"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4CA952C"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AC997FF"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2D8D167"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2E62600"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«Пошла Катя по утру по грибы…» По Л.Толстому</w:t>
            </w:r>
          </w:p>
        </w:tc>
      </w:tr>
      <w:tr w:rsidR="00C04AC0" w:rsidRPr="001A6EFA" w14:paraId="5793BAB6" w14:textId="77777777" w:rsidTr="00C04AC0">
        <w:tc>
          <w:tcPr>
            <w:tcW w:w="801" w:type="dxa"/>
            <w:tcBorders>
              <w:top w:val="single" w:sz="4" w:space="0" w:color="auto"/>
              <w:left w:val="single" w:sz="4" w:space="0" w:color="auto"/>
              <w:bottom w:val="single" w:sz="4" w:space="0" w:color="auto"/>
              <w:right w:val="single" w:sz="4" w:space="0" w:color="auto"/>
            </w:tcBorders>
          </w:tcPr>
          <w:p w14:paraId="7E321E6B"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3C5DEE3"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9049996"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084D149"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25D7D12" w14:textId="77777777" w:rsidR="00C04AC0" w:rsidRPr="001A6EFA" w:rsidRDefault="00C04AC0" w:rsidP="00C04AC0">
            <w:pPr>
              <w:tabs>
                <w:tab w:val="left" w:pos="53"/>
              </w:tabs>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ab/>
            </w:r>
            <w:r w:rsidRPr="001A6EFA">
              <w:rPr>
                <w:rFonts w:ascii="Times New Roman" w:hAnsi="Times New Roman" w:cs="Times New Roman"/>
                <w:sz w:val="28"/>
                <w:szCs w:val="28"/>
              </w:rPr>
              <w:t xml:space="preserve"> </w:t>
            </w:r>
            <w:r w:rsidRPr="001A6EFA">
              <w:rPr>
                <w:rFonts w:ascii="Times New Roman" w:hAnsi="Times New Roman" w:cs="Times New Roman"/>
                <w:b/>
                <w:sz w:val="28"/>
                <w:szCs w:val="28"/>
              </w:rPr>
              <w:t>Комплексная работа</w:t>
            </w:r>
          </w:p>
        </w:tc>
      </w:tr>
      <w:tr w:rsidR="00C04AC0" w:rsidRPr="001A6EFA" w14:paraId="3D543931" w14:textId="77777777" w:rsidTr="00C04AC0">
        <w:tc>
          <w:tcPr>
            <w:tcW w:w="801" w:type="dxa"/>
            <w:tcBorders>
              <w:top w:val="single" w:sz="4" w:space="0" w:color="auto"/>
              <w:left w:val="single" w:sz="4" w:space="0" w:color="auto"/>
              <w:bottom w:val="single" w:sz="4" w:space="0" w:color="auto"/>
              <w:right w:val="single" w:sz="4" w:space="0" w:color="auto"/>
            </w:tcBorders>
          </w:tcPr>
          <w:p w14:paraId="596EACAC"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5E317D5"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415F595"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97B3F9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843D521"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«Слон» Е.Чарушин</w:t>
            </w:r>
          </w:p>
        </w:tc>
      </w:tr>
      <w:tr w:rsidR="00C04AC0" w:rsidRPr="001A6EFA" w14:paraId="1BFB8270" w14:textId="77777777" w:rsidTr="00C04AC0">
        <w:tc>
          <w:tcPr>
            <w:tcW w:w="801" w:type="dxa"/>
            <w:tcBorders>
              <w:top w:val="single" w:sz="4" w:space="0" w:color="auto"/>
              <w:left w:val="single" w:sz="4" w:space="0" w:color="auto"/>
              <w:bottom w:val="single" w:sz="4" w:space="0" w:color="auto"/>
              <w:right w:val="single" w:sz="4" w:space="0" w:color="auto"/>
            </w:tcBorders>
          </w:tcPr>
          <w:p w14:paraId="6322DD59"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B928349"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EC36D32"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A4103A9"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B3644D5"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«Надя приехала к бабушке в колхоз…» Я.Тайц</w:t>
            </w:r>
          </w:p>
        </w:tc>
      </w:tr>
      <w:tr w:rsidR="00C04AC0" w:rsidRPr="001A6EFA" w14:paraId="7602A16A" w14:textId="77777777" w:rsidTr="00C04AC0">
        <w:tc>
          <w:tcPr>
            <w:tcW w:w="801" w:type="dxa"/>
            <w:tcBorders>
              <w:top w:val="single" w:sz="4" w:space="0" w:color="auto"/>
              <w:left w:val="single" w:sz="4" w:space="0" w:color="auto"/>
              <w:bottom w:val="single" w:sz="4" w:space="0" w:color="auto"/>
              <w:right w:val="single" w:sz="4" w:space="0" w:color="auto"/>
            </w:tcBorders>
          </w:tcPr>
          <w:p w14:paraId="1AC7BB43"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B67B222"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429B66A"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F47E848"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4A701F3"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«Издали горы кажутся строгими…» А.Тихонов</w:t>
            </w:r>
          </w:p>
        </w:tc>
      </w:tr>
      <w:tr w:rsidR="00C04AC0" w:rsidRPr="001A6EFA" w14:paraId="47B7872F" w14:textId="77777777" w:rsidTr="00C04AC0">
        <w:tc>
          <w:tcPr>
            <w:tcW w:w="801" w:type="dxa"/>
            <w:tcBorders>
              <w:top w:val="single" w:sz="4" w:space="0" w:color="auto"/>
              <w:left w:val="single" w:sz="4" w:space="0" w:color="auto"/>
              <w:bottom w:val="single" w:sz="4" w:space="0" w:color="auto"/>
              <w:right w:val="single" w:sz="4" w:space="0" w:color="auto"/>
            </w:tcBorders>
          </w:tcPr>
          <w:p w14:paraId="5DF74D0D"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353DB23"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30AD1BC"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11D1B9A"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4B891A0"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«Охотился кит как-то близ устья реки…» С.Сахарнов</w:t>
            </w:r>
          </w:p>
        </w:tc>
      </w:tr>
      <w:tr w:rsidR="00C04AC0" w:rsidRPr="001A6EFA" w14:paraId="46B579BE" w14:textId="77777777" w:rsidTr="00C04AC0">
        <w:tc>
          <w:tcPr>
            <w:tcW w:w="801" w:type="dxa"/>
            <w:tcBorders>
              <w:top w:val="single" w:sz="4" w:space="0" w:color="auto"/>
              <w:left w:val="single" w:sz="4" w:space="0" w:color="auto"/>
              <w:bottom w:val="single" w:sz="4" w:space="0" w:color="auto"/>
              <w:right w:val="single" w:sz="4" w:space="0" w:color="auto"/>
            </w:tcBorders>
          </w:tcPr>
          <w:p w14:paraId="66C9F621"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CF44AF1"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2EC0286"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329BC00"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31E2670"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«Всё здесь» Я.Тайц</w:t>
            </w:r>
          </w:p>
        </w:tc>
      </w:tr>
      <w:tr w:rsidR="00C04AC0" w:rsidRPr="001A6EFA" w14:paraId="2C14086E" w14:textId="77777777" w:rsidTr="00C04AC0">
        <w:tc>
          <w:tcPr>
            <w:tcW w:w="801" w:type="dxa"/>
            <w:tcBorders>
              <w:top w:val="single" w:sz="4" w:space="0" w:color="auto"/>
              <w:left w:val="single" w:sz="4" w:space="0" w:color="auto"/>
              <w:bottom w:val="single" w:sz="4" w:space="0" w:color="auto"/>
              <w:right w:val="single" w:sz="4" w:space="0" w:color="auto"/>
            </w:tcBorders>
          </w:tcPr>
          <w:p w14:paraId="3B0C4CCF"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1EB726B"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0916F2E"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662F84E"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DDC6B7B"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«Просто старушка» В.Осеева</w:t>
            </w:r>
          </w:p>
        </w:tc>
      </w:tr>
      <w:tr w:rsidR="00C04AC0" w:rsidRPr="001A6EFA" w14:paraId="23E2443C" w14:textId="77777777" w:rsidTr="00C04AC0">
        <w:tc>
          <w:tcPr>
            <w:tcW w:w="801" w:type="dxa"/>
            <w:tcBorders>
              <w:top w:val="single" w:sz="4" w:space="0" w:color="auto"/>
              <w:left w:val="single" w:sz="4" w:space="0" w:color="auto"/>
              <w:bottom w:val="single" w:sz="4" w:space="0" w:color="auto"/>
              <w:right w:val="single" w:sz="4" w:space="0" w:color="auto"/>
            </w:tcBorders>
          </w:tcPr>
          <w:p w14:paraId="17942706"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9A9DA76"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42EAD11"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DB25AF7"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E587DE2"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«По пояс» По Я.Тайцу</w:t>
            </w:r>
          </w:p>
        </w:tc>
      </w:tr>
      <w:tr w:rsidR="00C04AC0" w:rsidRPr="001A6EFA" w14:paraId="14DB1E59" w14:textId="77777777" w:rsidTr="00C04AC0">
        <w:tc>
          <w:tcPr>
            <w:tcW w:w="801" w:type="dxa"/>
            <w:tcBorders>
              <w:top w:val="single" w:sz="4" w:space="0" w:color="auto"/>
              <w:left w:val="single" w:sz="4" w:space="0" w:color="auto"/>
              <w:bottom w:val="single" w:sz="4" w:space="0" w:color="auto"/>
              <w:right w:val="single" w:sz="4" w:space="0" w:color="auto"/>
            </w:tcBorders>
          </w:tcPr>
          <w:p w14:paraId="3A607276"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113E958"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3EB8B98"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E5709A7"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C1A37C9"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«По пояс» По Я.Тайцу ( продолжение)</w:t>
            </w:r>
          </w:p>
        </w:tc>
      </w:tr>
      <w:tr w:rsidR="00C04AC0" w:rsidRPr="001A6EFA" w14:paraId="4865B632" w14:textId="77777777" w:rsidTr="00C04AC0">
        <w:tc>
          <w:tcPr>
            <w:tcW w:w="801" w:type="dxa"/>
            <w:tcBorders>
              <w:top w:val="single" w:sz="4" w:space="0" w:color="auto"/>
              <w:left w:val="single" w:sz="4" w:space="0" w:color="auto"/>
              <w:bottom w:val="single" w:sz="4" w:space="0" w:color="auto"/>
              <w:right w:val="single" w:sz="4" w:space="0" w:color="auto"/>
            </w:tcBorders>
          </w:tcPr>
          <w:p w14:paraId="3527E76B"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6E5B85B"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5DE55A6"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D888BEE"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A6D265D"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Комплексная работа</w:t>
            </w:r>
          </w:p>
        </w:tc>
      </w:tr>
      <w:tr w:rsidR="00C04AC0" w:rsidRPr="001A6EFA" w14:paraId="1FC0673B" w14:textId="77777777" w:rsidTr="00C04AC0">
        <w:tc>
          <w:tcPr>
            <w:tcW w:w="801" w:type="dxa"/>
            <w:tcBorders>
              <w:top w:val="single" w:sz="4" w:space="0" w:color="auto"/>
              <w:left w:val="single" w:sz="4" w:space="0" w:color="auto"/>
              <w:bottom w:val="single" w:sz="4" w:space="0" w:color="auto"/>
              <w:right w:val="single" w:sz="4" w:space="0" w:color="auto"/>
            </w:tcBorders>
          </w:tcPr>
          <w:p w14:paraId="010B721C"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F255CC3"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7646E58"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2EA1293"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8D78971"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«Зимой» С.Редозубов и др.</w:t>
            </w:r>
          </w:p>
        </w:tc>
      </w:tr>
      <w:tr w:rsidR="00C04AC0" w:rsidRPr="001A6EFA" w14:paraId="0AECA0CB" w14:textId="77777777" w:rsidTr="00C04AC0">
        <w:tc>
          <w:tcPr>
            <w:tcW w:w="801" w:type="dxa"/>
            <w:tcBorders>
              <w:top w:val="single" w:sz="4" w:space="0" w:color="auto"/>
              <w:left w:val="single" w:sz="4" w:space="0" w:color="auto"/>
              <w:bottom w:val="single" w:sz="4" w:space="0" w:color="auto"/>
              <w:right w:val="single" w:sz="4" w:space="0" w:color="auto"/>
            </w:tcBorders>
          </w:tcPr>
          <w:p w14:paraId="3344F83C"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7F3D94E"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0E4786D"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7ECC770"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1ABE55D"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«Почему с тополей падает снег?» По материалам</w:t>
            </w:r>
          </w:p>
          <w:p w14:paraId="0A8AD3D1"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энциклопедии «Хочешь знать почему?»</w:t>
            </w:r>
          </w:p>
        </w:tc>
      </w:tr>
      <w:tr w:rsidR="00C04AC0" w:rsidRPr="001A6EFA" w14:paraId="28F6365D" w14:textId="77777777" w:rsidTr="00C04AC0">
        <w:tc>
          <w:tcPr>
            <w:tcW w:w="801" w:type="dxa"/>
            <w:tcBorders>
              <w:top w:val="single" w:sz="4" w:space="0" w:color="auto"/>
              <w:left w:val="single" w:sz="4" w:space="0" w:color="auto"/>
              <w:bottom w:val="single" w:sz="4" w:space="0" w:color="auto"/>
              <w:right w:val="single" w:sz="4" w:space="0" w:color="auto"/>
            </w:tcBorders>
          </w:tcPr>
          <w:p w14:paraId="32E13123"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426D7B2"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12D822E"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9E81998"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82AB1DD"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«Дома у бабушки были куры…» Я.Тайц</w:t>
            </w:r>
          </w:p>
        </w:tc>
      </w:tr>
      <w:tr w:rsidR="00C04AC0" w:rsidRPr="001A6EFA" w14:paraId="76B7A9AE" w14:textId="77777777" w:rsidTr="00C04AC0">
        <w:tc>
          <w:tcPr>
            <w:tcW w:w="801" w:type="dxa"/>
            <w:tcBorders>
              <w:top w:val="single" w:sz="4" w:space="0" w:color="auto"/>
              <w:left w:val="single" w:sz="4" w:space="0" w:color="auto"/>
              <w:bottom w:val="single" w:sz="4" w:space="0" w:color="auto"/>
              <w:right w:val="single" w:sz="4" w:space="0" w:color="auto"/>
            </w:tcBorders>
          </w:tcPr>
          <w:p w14:paraId="089067C7"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6E9F68A"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8A3DD47"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16CE222"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92BF737" w14:textId="77777777" w:rsidR="00C04AC0" w:rsidRPr="001A6EFA" w:rsidRDefault="00C04AC0"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«Что касается сообразительности…» А.Тихонов</w:t>
            </w:r>
          </w:p>
        </w:tc>
      </w:tr>
      <w:tr w:rsidR="00C04AC0" w:rsidRPr="001A6EFA" w14:paraId="14985188" w14:textId="77777777" w:rsidTr="00C04AC0">
        <w:tc>
          <w:tcPr>
            <w:tcW w:w="801" w:type="dxa"/>
            <w:tcBorders>
              <w:top w:val="single" w:sz="4" w:space="0" w:color="auto"/>
              <w:left w:val="single" w:sz="4" w:space="0" w:color="auto"/>
              <w:bottom w:val="single" w:sz="4" w:space="0" w:color="auto"/>
              <w:right w:val="single" w:sz="4" w:space="0" w:color="auto"/>
            </w:tcBorders>
          </w:tcPr>
          <w:p w14:paraId="7EF57AF5"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A7B07DC"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CE94A54"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CD55654"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F5D97E1" w14:textId="77777777" w:rsidR="00C04AC0" w:rsidRPr="001A6EFA" w:rsidRDefault="00D27DB9"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«По грибы» Я.Тайц</w:t>
            </w:r>
          </w:p>
        </w:tc>
      </w:tr>
      <w:tr w:rsidR="00C04AC0" w:rsidRPr="001A6EFA" w14:paraId="3DD554D5" w14:textId="77777777" w:rsidTr="00C04AC0">
        <w:tc>
          <w:tcPr>
            <w:tcW w:w="801" w:type="dxa"/>
            <w:tcBorders>
              <w:top w:val="single" w:sz="4" w:space="0" w:color="auto"/>
              <w:left w:val="single" w:sz="4" w:space="0" w:color="auto"/>
              <w:bottom w:val="single" w:sz="4" w:space="0" w:color="auto"/>
              <w:right w:val="single" w:sz="4" w:space="0" w:color="auto"/>
            </w:tcBorders>
          </w:tcPr>
          <w:p w14:paraId="327C8A20"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ECBBE8C"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959E14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824CB65"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69BB0AB" w14:textId="77777777" w:rsidR="00C04AC0" w:rsidRPr="001A6EFA" w:rsidRDefault="00D27DB9" w:rsidP="00D27DB9">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«Три товарища» В.Осеева</w:t>
            </w:r>
          </w:p>
        </w:tc>
      </w:tr>
      <w:tr w:rsidR="00C04AC0" w:rsidRPr="001A6EFA" w14:paraId="1BB4ACCB" w14:textId="77777777" w:rsidTr="00C04AC0">
        <w:tc>
          <w:tcPr>
            <w:tcW w:w="801" w:type="dxa"/>
            <w:tcBorders>
              <w:top w:val="single" w:sz="4" w:space="0" w:color="auto"/>
              <w:left w:val="single" w:sz="4" w:space="0" w:color="auto"/>
              <w:bottom w:val="single" w:sz="4" w:space="0" w:color="auto"/>
              <w:right w:val="single" w:sz="4" w:space="0" w:color="auto"/>
            </w:tcBorders>
          </w:tcPr>
          <w:p w14:paraId="3C243882"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498B7DB"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1D2243B"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5C48C79"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04E0223" w14:textId="77777777" w:rsidR="00C04AC0" w:rsidRPr="001A6EFA" w:rsidRDefault="00D27DB9" w:rsidP="00D27DB9">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«Собака – близкий родственник волку…» По И.Шустовой</w:t>
            </w:r>
          </w:p>
        </w:tc>
      </w:tr>
      <w:tr w:rsidR="00C04AC0" w:rsidRPr="001A6EFA" w14:paraId="09C6FA79" w14:textId="77777777" w:rsidTr="00C04AC0">
        <w:tc>
          <w:tcPr>
            <w:tcW w:w="801" w:type="dxa"/>
            <w:tcBorders>
              <w:top w:val="single" w:sz="4" w:space="0" w:color="auto"/>
              <w:left w:val="single" w:sz="4" w:space="0" w:color="auto"/>
              <w:bottom w:val="single" w:sz="4" w:space="0" w:color="auto"/>
              <w:right w:val="single" w:sz="4" w:space="0" w:color="auto"/>
            </w:tcBorders>
          </w:tcPr>
          <w:p w14:paraId="7D55A46F"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9923B78"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A006241"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BC63486"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DD9DB82" w14:textId="77777777" w:rsidR="00C04AC0" w:rsidRPr="001A6EFA" w:rsidRDefault="00D27DB9" w:rsidP="00D27DB9">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«Издали на лесной опушке…» По Н.Юрцевичу</w:t>
            </w:r>
          </w:p>
        </w:tc>
      </w:tr>
      <w:tr w:rsidR="00C04AC0" w:rsidRPr="001A6EFA" w14:paraId="039E8C18" w14:textId="77777777" w:rsidTr="00C04AC0">
        <w:tc>
          <w:tcPr>
            <w:tcW w:w="801" w:type="dxa"/>
            <w:tcBorders>
              <w:top w:val="single" w:sz="4" w:space="0" w:color="auto"/>
              <w:left w:val="single" w:sz="4" w:space="0" w:color="auto"/>
              <w:bottom w:val="single" w:sz="4" w:space="0" w:color="auto"/>
              <w:right w:val="single" w:sz="4" w:space="0" w:color="auto"/>
            </w:tcBorders>
          </w:tcPr>
          <w:p w14:paraId="3183AB2E"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34AD888"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961A490"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1F2E2E9"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DF7B9C4" w14:textId="77777777" w:rsidR="00C04AC0" w:rsidRPr="001A6EFA" w:rsidRDefault="00D27DB9" w:rsidP="00D27DB9">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«Дедушка рассказывал…» По Н.Юрцевичу</w:t>
            </w:r>
          </w:p>
        </w:tc>
      </w:tr>
      <w:tr w:rsidR="00C04AC0" w:rsidRPr="001A6EFA" w14:paraId="50DB41D0" w14:textId="77777777" w:rsidTr="00C04AC0">
        <w:tc>
          <w:tcPr>
            <w:tcW w:w="801" w:type="dxa"/>
            <w:tcBorders>
              <w:top w:val="single" w:sz="4" w:space="0" w:color="auto"/>
              <w:left w:val="single" w:sz="4" w:space="0" w:color="auto"/>
              <w:bottom w:val="single" w:sz="4" w:space="0" w:color="auto"/>
              <w:right w:val="single" w:sz="4" w:space="0" w:color="auto"/>
            </w:tcBorders>
          </w:tcPr>
          <w:p w14:paraId="747130CF"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56A68F7"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E4997A2"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84AFBC3"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FA966D7" w14:textId="77777777" w:rsidR="00C04AC0" w:rsidRPr="001A6EFA" w:rsidRDefault="00D27DB9"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«Дедушка рассказывал…» По Н.Юрцевичу.</w:t>
            </w:r>
          </w:p>
        </w:tc>
      </w:tr>
      <w:tr w:rsidR="00C04AC0" w:rsidRPr="001A6EFA" w14:paraId="24F14F9A" w14:textId="77777777" w:rsidTr="00C04AC0">
        <w:tc>
          <w:tcPr>
            <w:tcW w:w="801" w:type="dxa"/>
            <w:tcBorders>
              <w:top w:val="single" w:sz="4" w:space="0" w:color="auto"/>
              <w:left w:val="single" w:sz="4" w:space="0" w:color="auto"/>
              <w:bottom w:val="single" w:sz="4" w:space="0" w:color="auto"/>
              <w:right w:val="single" w:sz="4" w:space="0" w:color="auto"/>
            </w:tcBorders>
          </w:tcPr>
          <w:p w14:paraId="06789E36" w14:textId="77777777" w:rsidR="00C04AC0" w:rsidRPr="001A6EFA" w:rsidRDefault="00C04AC0" w:rsidP="00C04AC0">
            <w:pPr>
              <w:numPr>
                <w:ilvl w:val="0"/>
                <w:numId w:val="22"/>
              </w:numPr>
              <w:spacing w:after="0" w:line="256" w:lineRule="auto"/>
              <w:jc w:val="both"/>
              <w:rPr>
                <w:rFonts w:ascii="Times New Roman"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C5A2255" w14:textId="77777777" w:rsidR="00C04AC0" w:rsidRPr="001A6EFA" w:rsidRDefault="00C04AC0" w:rsidP="00C04AC0">
            <w:pPr>
              <w:spacing w:after="0" w:line="256" w:lineRule="auto"/>
              <w:jc w:val="center"/>
              <w:rPr>
                <w:rFonts w:ascii="Times New Roman" w:hAnsi="Times New Roman" w:cs="Times New Roman"/>
                <w:b/>
                <w:sz w:val="28"/>
                <w:szCs w:val="28"/>
              </w:rPr>
            </w:pPr>
            <w:r w:rsidRPr="001A6EFA">
              <w:rPr>
                <w:rFonts w:ascii="Times New Roman"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8E3F0DF"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B9C5442" w14:textId="77777777" w:rsidR="00C04AC0" w:rsidRPr="001A6EFA" w:rsidRDefault="00C04AC0" w:rsidP="00C04AC0">
            <w:pPr>
              <w:spacing w:after="0" w:line="256" w:lineRule="auto"/>
              <w:jc w:val="both"/>
              <w:rPr>
                <w:rFonts w:ascii="Times New Roman"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7593920" w14:textId="77777777" w:rsidR="00C04AC0" w:rsidRPr="001A6EFA" w:rsidRDefault="00D27DB9" w:rsidP="00C04AC0">
            <w:pPr>
              <w:spacing w:after="0" w:line="256" w:lineRule="auto"/>
              <w:jc w:val="both"/>
              <w:rPr>
                <w:rFonts w:ascii="Times New Roman" w:hAnsi="Times New Roman" w:cs="Times New Roman"/>
                <w:b/>
                <w:sz w:val="28"/>
                <w:szCs w:val="28"/>
              </w:rPr>
            </w:pPr>
            <w:r w:rsidRPr="001A6EFA">
              <w:rPr>
                <w:rFonts w:ascii="Times New Roman" w:hAnsi="Times New Roman" w:cs="Times New Roman"/>
                <w:b/>
                <w:sz w:val="28"/>
                <w:szCs w:val="28"/>
              </w:rPr>
              <w:t>Итоговое занятие</w:t>
            </w:r>
          </w:p>
        </w:tc>
      </w:tr>
    </w:tbl>
    <w:p w14:paraId="58878BA7" w14:textId="77777777" w:rsidR="00151803" w:rsidRPr="001A6EFA" w:rsidRDefault="00151803" w:rsidP="00C04AC0">
      <w:pPr>
        <w:spacing w:after="0" w:line="256" w:lineRule="auto"/>
        <w:jc w:val="both"/>
        <w:rPr>
          <w:rFonts w:ascii="Times New Roman" w:eastAsia="Calibri" w:hAnsi="Times New Roman" w:cs="Times New Roman"/>
          <w:b/>
          <w:sz w:val="28"/>
          <w:szCs w:val="28"/>
        </w:rPr>
      </w:pPr>
    </w:p>
    <w:p w14:paraId="63057529" w14:textId="77777777" w:rsidR="00747585" w:rsidRPr="001A6EFA" w:rsidRDefault="00747585" w:rsidP="00747585">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2 класс (34 часа, 1 час в неделю)</w:t>
      </w:r>
    </w:p>
    <w:tbl>
      <w:tblPr>
        <w:tblpPr w:leftFromText="180" w:rightFromText="180" w:vertAnchor="text" w:horzAnchor="margin" w:tblpY="167"/>
        <w:tblW w:w="9889" w:type="dxa"/>
        <w:tblLook w:val="04A0" w:firstRow="1" w:lastRow="0" w:firstColumn="1" w:lastColumn="0" w:noHBand="0" w:noVBand="1"/>
      </w:tblPr>
      <w:tblGrid>
        <w:gridCol w:w="898"/>
        <w:gridCol w:w="1052"/>
        <w:gridCol w:w="891"/>
        <w:gridCol w:w="966"/>
        <w:gridCol w:w="6082"/>
      </w:tblGrid>
      <w:tr w:rsidR="00C04AC0" w:rsidRPr="001A6EFA" w14:paraId="74B50DCE" w14:textId="77777777" w:rsidTr="00C04AC0">
        <w:tc>
          <w:tcPr>
            <w:tcW w:w="801" w:type="dxa"/>
            <w:tcBorders>
              <w:top w:val="single" w:sz="4" w:space="0" w:color="auto"/>
              <w:left w:val="single" w:sz="4" w:space="0" w:color="auto"/>
              <w:bottom w:val="single" w:sz="4" w:space="0" w:color="auto"/>
              <w:right w:val="single" w:sz="4" w:space="0" w:color="auto"/>
            </w:tcBorders>
            <w:hideMark/>
          </w:tcPr>
          <w:p w14:paraId="636C8A8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№п/п</w:t>
            </w:r>
          </w:p>
        </w:tc>
        <w:tc>
          <w:tcPr>
            <w:tcW w:w="932" w:type="dxa"/>
            <w:tcBorders>
              <w:top w:val="single" w:sz="4" w:space="0" w:color="auto"/>
              <w:left w:val="single" w:sz="4" w:space="0" w:color="auto"/>
              <w:bottom w:val="single" w:sz="4" w:space="0" w:color="auto"/>
              <w:right w:val="single" w:sz="4" w:space="0" w:color="auto"/>
            </w:tcBorders>
          </w:tcPr>
          <w:p w14:paraId="560B0E5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Коли</w:t>
            </w:r>
          </w:p>
          <w:p w14:paraId="013233B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чество часов</w:t>
            </w:r>
          </w:p>
        </w:tc>
        <w:tc>
          <w:tcPr>
            <w:tcW w:w="897" w:type="dxa"/>
            <w:tcBorders>
              <w:top w:val="single" w:sz="4" w:space="0" w:color="auto"/>
              <w:left w:val="single" w:sz="4" w:space="0" w:color="auto"/>
              <w:bottom w:val="single" w:sz="4" w:space="0" w:color="auto"/>
              <w:right w:val="single" w:sz="4" w:space="0" w:color="auto"/>
            </w:tcBorders>
            <w:hideMark/>
          </w:tcPr>
          <w:p w14:paraId="7DF7B77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859" w:type="dxa"/>
            <w:tcBorders>
              <w:top w:val="single" w:sz="4" w:space="0" w:color="auto"/>
              <w:left w:val="single" w:sz="4" w:space="0" w:color="auto"/>
              <w:bottom w:val="single" w:sz="4" w:space="0" w:color="auto"/>
              <w:right w:val="single" w:sz="4" w:space="0" w:color="auto"/>
            </w:tcBorders>
            <w:hideMark/>
          </w:tcPr>
          <w:p w14:paraId="2346605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Факт.</w:t>
            </w:r>
          </w:p>
          <w:p w14:paraId="5DE9F43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6400" w:type="dxa"/>
            <w:tcBorders>
              <w:top w:val="single" w:sz="4" w:space="0" w:color="auto"/>
              <w:left w:val="single" w:sz="4" w:space="0" w:color="auto"/>
              <w:bottom w:val="single" w:sz="4" w:space="0" w:color="auto"/>
              <w:right w:val="single" w:sz="4" w:space="0" w:color="auto"/>
            </w:tcBorders>
            <w:hideMark/>
          </w:tcPr>
          <w:p w14:paraId="7349E3C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Тема</w:t>
            </w:r>
          </w:p>
        </w:tc>
      </w:tr>
      <w:tr w:rsidR="00C04AC0" w:rsidRPr="001A6EFA" w14:paraId="4412E862" w14:textId="77777777" w:rsidTr="00C04AC0">
        <w:tc>
          <w:tcPr>
            <w:tcW w:w="801" w:type="dxa"/>
            <w:tcBorders>
              <w:top w:val="single" w:sz="4" w:space="0" w:color="auto"/>
              <w:left w:val="single" w:sz="4" w:space="0" w:color="auto"/>
              <w:bottom w:val="single" w:sz="4" w:space="0" w:color="auto"/>
              <w:right w:val="single" w:sz="4" w:space="0" w:color="auto"/>
            </w:tcBorders>
          </w:tcPr>
          <w:p w14:paraId="60DF8C0C"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B0C9E1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E19001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0254D6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216E9C5" w14:textId="77777777" w:rsidR="00C04AC0" w:rsidRPr="001A6EFA" w:rsidRDefault="00D27DB9" w:rsidP="00D27DB9">
            <w:pPr>
              <w:tabs>
                <w:tab w:val="left" w:pos="0"/>
                <w:tab w:val="left" w:pos="311"/>
              </w:tabs>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И.Соколова – Микитова «В лесу».</w:t>
            </w:r>
          </w:p>
        </w:tc>
      </w:tr>
      <w:tr w:rsidR="00C04AC0" w:rsidRPr="001A6EFA" w14:paraId="11DC82FF" w14:textId="77777777" w:rsidTr="00C04AC0">
        <w:tc>
          <w:tcPr>
            <w:tcW w:w="801" w:type="dxa"/>
            <w:tcBorders>
              <w:top w:val="single" w:sz="4" w:space="0" w:color="auto"/>
              <w:left w:val="single" w:sz="4" w:space="0" w:color="auto"/>
              <w:bottom w:val="single" w:sz="4" w:space="0" w:color="auto"/>
              <w:right w:val="single" w:sz="4" w:space="0" w:color="auto"/>
            </w:tcBorders>
          </w:tcPr>
          <w:p w14:paraId="2469CBD3"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9BD2E6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9AADE1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B17180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001D886"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В. Осеевой «Плохо»</w:t>
            </w:r>
          </w:p>
        </w:tc>
      </w:tr>
      <w:tr w:rsidR="00C04AC0" w:rsidRPr="001A6EFA" w14:paraId="37F198D6" w14:textId="77777777" w:rsidTr="00C04AC0">
        <w:tc>
          <w:tcPr>
            <w:tcW w:w="801" w:type="dxa"/>
            <w:tcBorders>
              <w:top w:val="single" w:sz="4" w:space="0" w:color="auto"/>
              <w:left w:val="single" w:sz="4" w:space="0" w:color="auto"/>
              <w:bottom w:val="single" w:sz="4" w:space="0" w:color="auto"/>
              <w:right w:val="single" w:sz="4" w:space="0" w:color="auto"/>
            </w:tcBorders>
          </w:tcPr>
          <w:p w14:paraId="539A1CEB"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A544A9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EBF9B2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7AF84B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382B1F3"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Работа над текстом. Л.Толстого «Два </w:t>
            </w:r>
            <w:r w:rsidRPr="001A6EFA">
              <w:rPr>
                <w:rFonts w:ascii="Times New Roman" w:eastAsia="Calibri" w:hAnsi="Times New Roman" w:cs="Times New Roman"/>
                <w:b/>
                <w:sz w:val="28"/>
                <w:szCs w:val="28"/>
              </w:rPr>
              <w:lastRenderedPageBreak/>
              <w:t>товарища»</w:t>
            </w:r>
          </w:p>
        </w:tc>
      </w:tr>
      <w:tr w:rsidR="00C04AC0" w:rsidRPr="001A6EFA" w14:paraId="3A47A3D4" w14:textId="77777777" w:rsidTr="00C04AC0">
        <w:tc>
          <w:tcPr>
            <w:tcW w:w="801" w:type="dxa"/>
            <w:tcBorders>
              <w:top w:val="single" w:sz="4" w:space="0" w:color="auto"/>
              <w:left w:val="single" w:sz="4" w:space="0" w:color="auto"/>
              <w:bottom w:val="single" w:sz="4" w:space="0" w:color="auto"/>
              <w:right w:val="single" w:sz="4" w:space="0" w:color="auto"/>
            </w:tcBorders>
          </w:tcPr>
          <w:p w14:paraId="4A811040"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4593E2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EB2C61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B65813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01A414A"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В. Бурлакова «На рассвете»</w:t>
            </w:r>
          </w:p>
        </w:tc>
      </w:tr>
      <w:tr w:rsidR="00C04AC0" w:rsidRPr="001A6EFA" w14:paraId="72C922B0" w14:textId="77777777" w:rsidTr="00C04AC0">
        <w:tc>
          <w:tcPr>
            <w:tcW w:w="801" w:type="dxa"/>
            <w:tcBorders>
              <w:top w:val="single" w:sz="4" w:space="0" w:color="auto"/>
              <w:left w:val="single" w:sz="4" w:space="0" w:color="auto"/>
              <w:bottom w:val="single" w:sz="4" w:space="0" w:color="auto"/>
              <w:right w:val="single" w:sz="4" w:space="0" w:color="auto"/>
            </w:tcBorders>
          </w:tcPr>
          <w:p w14:paraId="6964BDE0"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8D52D9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543C7D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4553FF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584CD6A"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А.Тихонова «Где вода, там жизнь»</w:t>
            </w:r>
          </w:p>
        </w:tc>
      </w:tr>
      <w:tr w:rsidR="00C04AC0" w:rsidRPr="001A6EFA" w14:paraId="4F807EFF" w14:textId="77777777" w:rsidTr="00C04AC0">
        <w:tc>
          <w:tcPr>
            <w:tcW w:w="801" w:type="dxa"/>
            <w:tcBorders>
              <w:top w:val="single" w:sz="4" w:space="0" w:color="auto"/>
              <w:left w:val="single" w:sz="4" w:space="0" w:color="auto"/>
              <w:bottom w:val="single" w:sz="4" w:space="0" w:color="auto"/>
              <w:right w:val="single" w:sz="4" w:space="0" w:color="auto"/>
            </w:tcBorders>
          </w:tcPr>
          <w:p w14:paraId="2944A935"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A1C260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4ECABB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6849A5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822F0E6" w14:textId="77777777" w:rsidR="00C04AC0" w:rsidRPr="001A6EFA" w:rsidRDefault="00D27DB9" w:rsidP="00D27DB9">
            <w:pPr>
              <w:tabs>
                <w:tab w:val="left" w:pos="0"/>
              </w:tabs>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С.Михалкова «Аисты и лягушки».</w:t>
            </w:r>
          </w:p>
        </w:tc>
      </w:tr>
      <w:tr w:rsidR="00C04AC0" w:rsidRPr="001A6EFA" w14:paraId="2B62B62B" w14:textId="77777777" w:rsidTr="00C04AC0">
        <w:tc>
          <w:tcPr>
            <w:tcW w:w="801" w:type="dxa"/>
            <w:tcBorders>
              <w:top w:val="single" w:sz="4" w:space="0" w:color="auto"/>
              <w:left w:val="single" w:sz="4" w:space="0" w:color="auto"/>
              <w:bottom w:val="single" w:sz="4" w:space="0" w:color="auto"/>
              <w:right w:val="single" w:sz="4" w:space="0" w:color="auto"/>
            </w:tcBorders>
          </w:tcPr>
          <w:p w14:paraId="0F94D581"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BCF79A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17BA41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F52A95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1378E80"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И.Пузанова «На рыбалке».</w:t>
            </w:r>
          </w:p>
        </w:tc>
      </w:tr>
      <w:tr w:rsidR="00C04AC0" w:rsidRPr="001A6EFA" w14:paraId="0414DFDD" w14:textId="77777777" w:rsidTr="00C04AC0">
        <w:tc>
          <w:tcPr>
            <w:tcW w:w="801" w:type="dxa"/>
            <w:tcBorders>
              <w:top w:val="single" w:sz="4" w:space="0" w:color="auto"/>
              <w:left w:val="single" w:sz="4" w:space="0" w:color="auto"/>
              <w:bottom w:val="single" w:sz="4" w:space="0" w:color="auto"/>
              <w:right w:val="single" w:sz="4" w:space="0" w:color="auto"/>
            </w:tcBorders>
          </w:tcPr>
          <w:p w14:paraId="04F35828"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689A36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94EEBC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3B81C1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9198BCC"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«Медведко» Д.Н.Мамин-Сибиряк</w:t>
            </w:r>
          </w:p>
        </w:tc>
      </w:tr>
      <w:tr w:rsidR="00C04AC0" w:rsidRPr="001A6EFA" w14:paraId="1D03531E" w14:textId="77777777" w:rsidTr="00C04AC0">
        <w:tc>
          <w:tcPr>
            <w:tcW w:w="801" w:type="dxa"/>
            <w:tcBorders>
              <w:top w:val="single" w:sz="4" w:space="0" w:color="auto"/>
              <w:left w:val="single" w:sz="4" w:space="0" w:color="auto"/>
              <w:bottom w:val="single" w:sz="4" w:space="0" w:color="auto"/>
              <w:right w:val="single" w:sz="4" w:space="0" w:color="auto"/>
            </w:tcBorders>
          </w:tcPr>
          <w:p w14:paraId="2FDCD117"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54E34D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44E4C5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AD3617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A4F3DD2" w14:textId="77777777" w:rsidR="00C04AC0" w:rsidRPr="001A6EFA" w:rsidRDefault="00D27DB9" w:rsidP="00D27DB9">
            <w:pPr>
              <w:tabs>
                <w:tab w:val="left" w:pos="242"/>
              </w:tabs>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В. Бехревского «Мишка под деревом»</w:t>
            </w:r>
          </w:p>
        </w:tc>
      </w:tr>
      <w:tr w:rsidR="00C04AC0" w:rsidRPr="001A6EFA" w14:paraId="5C110BFD" w14:textId="77777777" w:rsidTr="00C04AC0">
        <w:tc>
          <w:tcPr>
            <w:tcW w:w="801" w:type="dxa"/>
            <w:tcBorders>
              <w:top w:val="single" w:sz="4" w:space="0" w:color="auto"/>
              <w:left w:val="single" w:sz="4" w:space="0" w:color="auto"/>
              <w:bottom w:val="single" w:sz="4" w:space="0" w:color="auto"/>
              <w:right w:val="single" w:sz="4" w:space="0" w:color="auto"/>
            </w:tcBorders>
          </w:tcPr>
          <w:p w14:paraId="239877B9"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B35B52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6741EF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FD4DC9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41F9E84" w14:textId="77777777" w:rsidR="00C04AC0" w:rsidRPr="001A6EFA" w:rsidRDefault="00D27DB9" w:rsidP="00D27DB9">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И.Соколова Микитова «На лесной дороге»</w:t>
            </w:r>
          </w:p>
        </w:tc>
      </w:tr>
      <w:tr w:rsidR="00C04AC0" w:rsidRPr="001A6EFA" w14:paraId="3CD2C3DF" w14:textId="77777777" w:rsidTr="00C04AC0">
        <w:tc>
          <w:tcPr>
            <w:tcW w:w="801" w:type="dxa"/>
            <w:tcBorders>
              <w:top w:val="single" w:sz="4" w:space="0" w:color="auto"/>
              <w:left w:val="single" w:sz="4" w:space="0" w:color="auto"/>
              <w:bottom w:val="single" w:sz="4" w:space="0" w:color="auto"/>
              <w:right w:val="single" w:sz="4" w:space="0" w:color="auto"/>
            </w:tcBorders>
          </w:tcPr>
          <w:p w14:paraId="1505C12E"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8D0B42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99B85E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E6D751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831E2B3"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Л.Яхнина «Силачи».</w:t>
            </w:r>
          </w:p>
        </w:tc>
      </w:tr>
      <w:tr w:rsidR="00C04AC0" w:rsidRPr="001A6EFA" w14:paraId="5F611DF3" w14:textId="77777777" w:rsidTr="00C04AC0">
        <w:tc>
          <w:tcPr>
            <w:tcW w:w="801" w:type="dxa"/>
            <w:tcBorders>
              <w:top w:val="single" w:sz="4" w:space="0" w:color="auto"/>
              <w:left w:val="single" w:sz="4" w:space="0" w:color="auto"/>
              <w:bottom w:val="single" w:sz="4" w:space="0" w:color="auto"/>
              <w:right w:val="single" w:sz="4" w:space="0" w:color="auto"/>
            </w:tcBorders>
          </w:tcPr>
          <w:p w14:paraId="7CB1097D"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EC60B8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EB605E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80D350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DB90E2A"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А.Тихонова «Сороки».</w:t>
            </w:r>
          </w:p>
        </w:tc>
      </w:tr>
      <w:tr w:rsidR="00C04AC0" w:rsidRPr="001A6EFA" w14:paraId="15CB219B" w14:textId="77777777" w:rsidTr="00C04AC0">
        <w:tc>
          <w:tcPr>
            <w:tcW w:w="801" w:type="dxa"/>
            <w:tcBorders>
              <w:top w:val="single" w:sz="4" w:space="0" w:color="auto"/>
              <w:left w:val="single" w:sz="4" w:space="0" w:color="auto"/>
              <w:bottom w:val="single" w:sz="4" w:space="0" w:color="auto"/>
              <w:right w:val="single" w:sz="4" w:space="0" w:color="auto"/>
            </w:tcBorders>
          </w:tcPr>
          <w:p w14:paraId="2BC6D210"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575810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7E40C3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2B55A9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2605C8C"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из детской энциклопедии.</w:t>
            </w:r>
          </w:p>
        </w:tc>
      </w:tr>
      <w:tr w:rsidR="00C04AC0" w:rsidRPr="001A6EFA" w14:paraId="2D53F5B6" w14:textId="77777777" w:rsidTr="00C04AC0">
        <w:tc>
          <w:tcPr>
            <w:tcW w:w="801" w:type="dxa"/>
            <w:tcBorders>
              <w:top w:val="single" w:sz="4" w:space="0" w:color="auto"/>
              <w:left w:val="single" w:sz="4" w:space="0" w:color="auto"/>
              <w:bottom w:val="single" w:sz="4" w:space="0" w:color="auto"/>
              <w:right w:val="single" w:sz="4" w:space="0" w:color="auto"/>
            </w:tcBorders>
          </w:tcPr>
          <w:p w14:paraId="2CD4FA5F"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195D7C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C8452F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B6F03B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CEDE416"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К.Ушинского «Играющие собаки»</w:t>
            </w:r>
          </w:p>
        </w:tc>
      </w:tr>
      <w:tr w:rsidR="00C04AC0" w:rsidRPr="001A6EFA" w14:paraId="6A37358D" w14:textId="77777777" w:rsidTr="00C04AC0">
        <w:tc>
          <w:tcPr>
            <w:tcW w:w="801" w:type="dxa"/>
            <w:tcBorders>
              <w:top w:val="single" w:sz="4" w:space="0" w:color="auto"/>
              <w:left w:val="single" w:sz="4" w:space="0" w:color="auto"/>
              <w:bottom w:val="single" w:sz="4" w:space="0" w:color="auto"/>
              <w:right w:val="single" w:sz="4" w:space="0" w:color="auto"/>
            </w:tcBorders>
          </w:tcPr>
          <w:p w14:paraId="0906192B"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A00362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529499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BF9B34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5604B57"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К.Ушинского «Четыре желания»</w:t>
            </w:r>
          </w:p>
        </w:tc>
      </w:tr>
      <w:tr w:rsidR="00C04AC0" w:rsidRPr="001A6EFA" w14:paraId="2E17783B" w14:textId="77777777" w:rsidTr="00C04AC0">
        <w:tc>
          <w:tcPr>
            <w:tcW w:w="801" w:type="dxa"/>
            <w:tcBorders>
              <w:top w:val="single" w:sz="4" w:space="0" w:color="auto"/>
              <w:left w:val="single" w:sz="4" w:space="0" w:color="auto"/>
              <w:bottom w:val="single" w:sz="4" w:space="0" w:color="auto"/>
              <w:right w:val="single" w:sz="4" w:space="0" w:color="auto"/>
            </w:tcBorders>
          </w:tcPr>
          <w:p w14:paraId="630E401B"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4BE3C8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123DB8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7A9D2D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90B35B0"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И. Соколова – Микитова «Утром в лесу»</w:t>
            </w:r>
          </w:p>
        </w:tc>
      </w:tr>
      <w:tr w:rsidR="00C04AC0" w:rsidRPr="001A6EFA" w14:paraId="4481306D" w14:textId="77777777" w:rsidTr="00C04AC0">
        <w:tc>
          <w:tcPr>
            <w:tcW w:w="801" w:type="dxa"/>
            <w:tcBorders>
              <w:top w:val="single" w:sz="4" w:space="0" w:color="auto"/>
              <w:left w:val="single" w:sz="4" w:space="0" w:color="auto"/>
              <w:bottom w:val="single" w:sz="4" w:space="0" w:color="auto"/>
              <w:right w:val="single" w:sz="4" w:space="0" w:color="auto"/>
            </w:tcBorders>
          </w:tcPr>
          <w:p w14:paraId="556C3A5C"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407CDD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A70729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6E9019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3EFE06B"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Е.Пермяка «Первая рыбалка»</w:t>
            </w:r>
          </w:p>
        </w:tc>
      </w:tr>
      <w:tr w:rsidR="00C04AC0" w:rsidRPr="001A6EFA" w14:paraId="436D4655" w14:textId="77777777" w:rsidTr="00C04AC0">
        <w:tc>
          <w:tcPr>
            <w:tcW w:w="801" w:type="dxa"/>
            <w:tcBorders>
              <w:top w:val="single" w:sz="4" w:space="0" w:color="auto"/>
              <w:left w:val="single" w:sz="4" w:space="0" w:color="auto"/>
              <w:bottom w:val="single" w:sz="4" w:space="0" w:color="auto"/>
              <w:right w:val="single" w:sz="4" w:space="0" w:color="auto"/>
            </w:tcBorders>
          </w:tcPr>
          <w:p w14:paraId="2B2BB159"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63F5E7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81747A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025B94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2409A53"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И.Сокола –Микитова«Белка»</w:t>
            </w:r>
          </w:p>
        </w:tc>
      </w:tr>
      <w:tr w:rsidR="00C04AC0" w:rsidRPr="001A6EFA" w14:paraId="3B140767" w14:textId="77777777" w:rsidTr="00C04AC0">
        <w:tc>
          <w:tcPr>
            <w:tcW w:w="801" w:type="dxa"/>
            <w:tcBorders>
              <w:top w:val="single" w:sz="4" w:space="0" w:color="auto"/>
              <w:left w:val="single" w:sz="4" w:space="0" w:color="auto"/>
              <w:bottom w:val="single" w:sz="4" w:space="0" w:color="auto"/>
              <w:right w:val="single" w:sz="4" w:space="0" w:color="auto"/>
            </w:tcBorders>
          </w:tcPr>
          <w:p w14:paraId="52300D7C"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882296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47A7E8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A55BAE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5F09F17"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С.Михалкова «Не стоит благодарности»</w:t>
            </w:r>
          </w:p>
        </w:tc>
      </w:tr>
      <w:tr w:rsidR="00C04AC0" w:rsidRPr="001A6EFA" w14:paraId="7FED5A3E" w14:textId="77777777" w:rsidTr="00C04AC0">
        <w:tc>
          <w:tcPr>
            <w:tcW w:w="801" w:type="dxa"/>
            <w:tcBorders>
              <w:top w:val="single" w:sz="4" w:space="0" w:color="auto"/>
              <w:left w:val="single" w:sz="4" w:space="0" w:color="auto"/>
              <w:bottom w:val="single" w:sz="4" w:space="0" w:color="auto"/>
              <w:right w:val="single" w:sz="4" w:space="0" w:color="auto"/>
            </w:tcBorders>
          </w:tcPr>
          <w:p w14:paraId="0A6CD04A"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B7F608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0A6027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BBA562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6879006" w14:textId="77777777" w:rsidR="005D4B7B"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Г.Цыферова «Жил на свете</w:t>
            </w:r>
          </w:p>
          <w:p w14:paraId="79AD1436"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слоненок».</w:t>
            </w:r>
          </w:p>
        </w:tc>
      </w:tr>
      <w:tr w:rsidR="00C04AC0" w:rsidRPr="001A6EFA" w14:paraId="0F6F39B2" w14:textId="77777777" w:rsidTr="00C04AC0">
        <w:tc>
          <w:tcPr>
            <w:tcW w:w="801" w:type="dxa"/>
            <w:tcBorders>
              <w:top w:val="single" w:sz="4" w:space="0" w:color="auto"/>
              <w:left w:val="single" w:sz="4" w:space="0" w:color="auto"/>
              <w:bottom w:val="single" w:sz="4" w:space="0" w:color="auto"/>
              <w:right w:val="single" w:sz="4" w:space="0" w:color="auto"/>
            </w:tcBorders>
          </w:tcPr>
          <w:p w14:paraId="4FABFBD3"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3E8BED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2EF361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DFB22B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66EB052" w14:textId="77777777" w:rsidR="00C04AC0" w:rsidRPr="001A6EFA" w:rsidRDefault="005D4B7B" w:rsidP="005D4B7B">
            <w:pPr>
              <w:tabs>
                <w:tab w:val="left" w:pos="219"/>
              </w:tabs>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В.Кологрива «Жизнь кузнечика»</w:t>
            </w:r>
          </w:p>
        </w:tc>
      </w:tr>
      <w:tr w:rsidR="00C04AC0" w:rsidRPr="001A6EFA" w14:paraId="71D75469" w14:textId="77777777" w:rsidTr="00C04AC0">
        <w:tc>
          <w:tcPr>
            <w:tcW w:w="801" w:type="dxa"/>
            <w:tcBorders>
              <w:top w:val="single" w:sz="4" w:space="0" w:color="auto"/>
              <w:left w:val="single" w:sz="4" w:space="0" w:color="auto"/>
              <w:bottom w:val="single" w:sz="4" w:space="0" w:color="auto"/>
              <w:right w:val="single" w:sz="4" w:space="0" w:color="auto"/>
            </w:tcBorders>
          </w:tcPr>
          <w:p w14:paraId="3905178A"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364D39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E16F6A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200CBC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396F8E6"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С.Аксакова «Щенок».</w:t>
            </w:r>
          </w:p>
        </w:tc>
      </w:tr>
      <w:tr w:rsidR="00C04AC0" w:rsidRPr="001A6EFA" w14:paraId="7ED336CC" w14:textId="77777777" w:rsidTr="00C04AC0">
        <w:tc>
          <w:tcPr>
            <w:tcW w:w="801" w:type="dxa"/>
            <w:tcBorders>
              <w:top w:val="single" w:sz="4" w:space="0" w:color="auto"/>
              <w:left w:val="single" w:sz="4" w:space="0" w:color="auto"/>
              <w:bottom w:val="single" w:sz="4" w:space="0" w:color="auto"/>
              <w:right w:val="single" w:sz="4" w:space="0" w:color="auto"/>
            </w:tcBorders>
          </w:tcPr>
          <w:p w14:paraId="6CCE3D92"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F1D0CF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886399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05D217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FDA8FFF"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Ш.Перро «Золушка»</w:t>
            </w:r>
          </w:p>
        </w:tc>
      </w:tr>
      <w:tr w:rsidR="00C04AC0" w:rsidRPr="001A6EFA" w14:paraId="64CA8054" w14:textId="77777777" w:rsidTr="00C04AC0">
        <w:tc>
          <w:tcPr>
            <w:tcW w:w="801" w:type="dxa"/>
            <w:tcBorders>
              <w:top w:val="single" w:sz="4" w:space="0" w:color="auto"/>
              <w:left w:val="single" w:sz="4" w:space="0" w:color="auto"/>
              <w:bottom w:val="single" w:sz="4" w:space="0" w:color="auto"/>
              <w:right w:val="single" w:sz="4" w:space="0" w:color="auto"/>
            </w:tcBorders>
          </w:tcPr>
          <w:p w14:paraId="07EA3868"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F82B0D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3C717C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7E6ECF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11D1C10"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Ш.Перро «Золушка»</w:t>
            </w:r>
          </w:p>
        </w:tc>
      </w:tr>
      <w:tr w:rsidR="00C04AC0" w:rsidRPr="001A6EFA" w14:paraId="2F316656" w14:textId="77777777" w:rsidTr="00C04AC0">
        <w:tc>
          <w:tcPr>
            <w:tcW w:w="801" w:type="dxa"/>
            <w:tcBorders>
              <w:top w:val="single" w:sz="4" w:space="0" w:color="auto"/>
              <w:left w:val="single" w:sz="4" w:space="0" w:color="auto"/>
              <w:bottom w:val="single" w:sz="4" w:space="0" w:color="auto"/>
              <w:right w:val="single" w:sz="4" w:space="0" w:color="auto"/>
            </w:tcBorders>
          </w:tcPr>
          <w:p w14:paraId="47AA13A5"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2C087D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F2745D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0AE94E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49264C9"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Н.Юрцевича «Красавица русских лесов»</w:t>
            </w:r>
          </w:p>
        </w:tc>
      </w:tr>
      <w:tr w:rsidR="00C04AC0" w:rsidRPr="001A6EFA" w14:paraId="5457C13A" w14:textId="77777777" w:rsidTr="00C04AC0">
        <w:tc>
          <w:tcPr>
            <w:tcW w:w="801" w:type="dxa"/>
            <w:tcBorders>
              <w:top w:val="single" w:sz="4" w:space="0" w:color="auto"/>
              <w:left w:val="single" w:sz="4" w:space="0" w:color="auto"/>
              <w:bottom w:val="single" w:sz="4" w:space="0" w:color="auto"/>
              <w:right w:val="single" w:sz="4" w:space="0" w:color="auto"/>
            </w:tcBorders>
          </w:tcPr>
          <w:p w14:paraId="152FB9B3"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2F3D44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F248AB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7EAEBF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A6B603D"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С.Юцзунь «Светлячок и Муравей»</w:t>
            </w:r>
          </w:p>
        </w:tc>
      </w:tr>
      <w:tr w:rsidR="00C04AC0" w:rsidRPr="001A6EFA" w14:paraId="03A77AF0" w14:textId="77777777" w:rsidTr="00C04AC0">
        <w:tc>
          <w:tcPr>
            <w:tcW w:w="801" w:type="dxa"/>
            <w:tcBorders>
              <w:top w:val="single" w:sz="4" w:space="0" w:color="auto"/>
              <w:left w:val="single" w:sz="4" w:space="0" w:color="auto"/>
              <w:bottom w:val="single" w:sz="4" w:space="0" w:color="auto"/>
              <w:right w:val="single" w:sz="4" w:space="0" w:color="auto"/>
            </w:tcBorders>
          </w:tcPr>
          <w:p w14:paraId="459CA955"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61904D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8DC43B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51F7F0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4581EEE"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В.Танасийчук «Лосось».</w:t>
            </w:r>
          </w:p>
        </w:tc>
      </w:tr>
      <w:tr w:rsidR="00C04AC0" w:rsidRPr="001A6EFA" w14:paraId="5F8A9C0E" w14:textId="77777777" w:rsidTr="00C04AC0">
        <w:tc>
          <w:tcPr>
            <w:tcW w:w="801" w:type="dxa"/>
            <w:tcBorders>
              <w:top w:val="single" w:sz="4" w:space="0" w:color="auto"/>
              <w:left w:val="single" w:sz="4" w:space="0" w:color="auto"/>
              <w:bottom w:val="single" w:sz="4" w:space="0" w:color="auto"/>
              <w:right w:val="single" w:sz="4" w:space="0" w:color="auto"/>
            </w:tcBorders>
          </w:tcPr>
          <w:p w14:paraId="4B2400EF"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F44B00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923041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F61D67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76DEF85"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В.Коржикова «Прогулка по лесу»</w:t>
            </w:r>
          </w:p>
        </w:tc>
      </w:tr>
      <w:tr w:rsidR="00C04AC0" w:rsidRPr="001A6EFA" w14:paraId="5F2DB127" w14:textId="77777777" w:rsidTr="00C04AC0">
        <w:tc>
          <w:tcPr>
            <w:tcW w:w="801" w:type="dxa"/>
            <w:tcBorders>
              <w:top w:val="single" w:sz="4" w:space="0" w:color="auto"/>
              <w:left w:val="single" w:sz="4" w:space="0" w:color="auto"/>
              <w:bottom w:val="single" w:sz="4" w:space="0" w:color="auto"/>
              <w:right w:val="single" w:sz="4" w:space="0" w:color="auto"/>
            </w:tcBorders>
          </w:tcPr>
          <w:p w14:paraId="63919DA6"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459DDF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6A545D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D742AC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C9A1BEA"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арабской народной сказкой «Хлеб и золото»</w:t>
            </w:r>
          </w:p>
        </w:tc>
      </w:tr>
      <w:tr w:rsidR="00C04AC0" w:rsidRPr="001A6EFA" w14:paraId="55ECBCB9" w14:textId="77777777" w:rsidTr="00C04AC0">
        <w:tc>
          <w:tcPr>
            <w:tcW w:w="801" w:type="dxa"/>
            <w:tcBorders>
              <w:top w:val="single" w:sz="4" w:space="0" w:color="auto"/>
              <w:left w:val="single" w:sz="4" w:space="0" w:color="auto"/>
              <w:bottom w:val="single" w:sz="4" w:space="0" w:color="auto"/>
              <w:right w:val="single" w:sz="4" w:space="0" w:color="auto"/>
            </w:tcBorders>
          </w:tcPr>
          <w:p w14:paraId="76F21A81"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0EFB1F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68A0D6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930A0E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99A77A5"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К.Ушинского «Гадюка»</w:t>
            </w:r>
          </w:p>
        </w:tc>
      </w:tr>
      <w:tr w:rsidR="00C04AC0" w:rsidRPr="001A6EFA" w14:paraId="697CBBB8" w14:textId="77777777" w:rsidTr="00C04AC0">
        <w:tc>
          <w:tcPr>
            <w:tcW w:w="801" w:type="dxa"/>
            <w:tcBorders>
              <w:top w:val="single" w:sz="4" w:space="0" w:color="auto"/>
              <w:left w:val="single" w:sz="4" w:space="0" w:color="auto"/>
              <w:bottom w:val="single" w:sz="4" w:space="0" w:color="auto"/>
              <w:right w:val="single" w:sz="4" w:space="0" w:color="auto"/>
            </w:tcBorders>
          </w:tcPr>
          <w:p w14:paraId="7610DF7E"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05AE04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95A04A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D70D80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D1D5617"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М.Садовского «Зима на колесах»</w:t>
            </w:r>
          </w:p>
        </w:tc>
      </w:tr>
      <w:tr w:rsidR="00C04AC0" w:rsidRPr="001A6EFA" w14:paraId="0EB53765" w14:textId="77777777" w:rsidTr="00C04AC0">
        <w:tc>
          <w:tcPr>
            <w:tcW w:w="801" w:type="dxa"/>
            <w:tcBorders>
              <w:top w:val="single" w:sz="4" w:space="0" w:color="auto"/>
              <w:left w:val="single" w:sz="4" w:space="0" w:color="auto"/>
              <w:bottom w:val="single" w:sz="4" w:space="0" w:color="auto"/>
              <w:right w:val="single" w:sz="4" w:space="0" w:color="auto"/>
            </w:tcBorders>
          </w:tcPr>
          <w:p w14:paraId="713A7C59"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BC161D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4D414C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72D163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7BB122D"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В. Осеевой «Кто хозяин?»</w:t>
            </w:r>
          </w:p>
        </w:tc>
      </w:tr>
      <w:tr w:rsidR="00C04AC0" w:rsidRPr="001A6EFA" w14:paraId="48713489" w14:textId="77777777" w:rsidTr="00C04AC0">
        <w:tc>
          <w:tcPr>
            <w:tcW w:w="801" w:type="dxa"/>
            <w:tcBorders>
              <w:top w:val="single" w:sz="4" w:space="0" w:color="auto"/>
              <w:left w:val="single" w:sz="4" w:space="0" w:color="auto"/>
              <w:bottom w:val="single" w:sz="4" w:space="0" w:color="auto"/>
              <w:right w:val="single" w:sz="4" w:space="0" w:color="auto"/>
            </w:tcBorders>
          </w:tcPr>
          <w:p w14:paraId="591AD882"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5F0E39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5590FE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4C49D6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5D6B1D5"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по тексту  И.Соколова – Микитова «Лоси»</w:t>
            </w:r>
          </w:p>
        </w:tc>
      </w:tr>
      <w:tr w:rsidR="00C04AC0" w:rsidRPr="001A6EFA" w14:paraId="08F612F0" w14:textId="77777777" w:rsidTr="00C04AC0">
        <w:tc>
          <w:tcPr>
            <w:tcW w:w="801" w:type="dxa"/>
            <w:tcBorders>
              <w:top w:val="single" w:sz="4" w:space="0" w:color="auto"/>
              <w:left w:val="single" w:sz="4" w:space="0" w:color="auto"/>
              <w:bottom w:val="single" w:sz="4" w:space="0" w:color="auto"/>
              <w:right w:val="single" w:sz="4" w:space="0" w:color="auto"/>
            </w:tcBorders>
          </w:tcPr>
          <w:p w14:paraId="39F944DC" w14:textId="77777777" w:rsidR="00C04AC0" w:rsidRPr="001A6EFA" w:rsidRDefault="00C04AC0" w:rsidP="00C04AC0">
            <w:pPr>
              <w:numPr>
                <w:ilvl w:val="0"/>
                <w:numId w:val="23"/>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AD384A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F943D7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506559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F0F7D5F" w14:textId="77777777" w:rsidR="005D4B7B"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над текстом басни И.Крылова «Кукушка и</w:t>
            </w:r>
          </w:p>
          <w:p w14:paraId="3049595D" w14:textId="77777777" w:rsidR="00C04AC0" w:rsidRPr="001A6EFA" w:rsidRDefault="005D4B7B" w:rsidP="005D4B7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Петух»</w:t>
            </w:r>
          </w:p>
        </w:tc>
      </w:tr>
    </w:tbl>
    <w:p w14:paraId="634145F8" w14:textId="77777777" w:rsidR="00151803" w:rsidRPr="001A6EFA" w:rsidRDefault="00151803" w:rsidP="005D4B7B">
      <w:pPr>
        <w:spacing w:after="0" w:line="256" w:lineRule="auto"/>
        <w:rPr>
          <w:rFonts w:ascii="Times New Roman" w:eastAsia="Calibri" w:hAnsi="Times New Roman" w:cs="Times New Roman"/>
          <w:b/>
          <w:sz w:val="28"/>
          <w:szCs w:val="28"/>
        </w:rPr>
      </w:pPr>
    </w:p>
    <w:p w14:paraId="5A26318E" w14:textId="77777777" w:rsidR="00747585" w:rsidRPr="001A6EFA" w:rsidRDefault="00747585" w:rsidP="00747585">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3 класс (34 часа, 1 час в неделю)</w:t>
      </w:r>
    </w:p>
    <w:tbl>
      <w:tblPr>
        <w:tblpPr w:leftFromText="180" w:rightFromText="180" w:vertAnchor="text" w:horzAnchor="margin" w:tblpY="167"/>
        <w:tblW w:w="9889" w:type="dxa"/>
        <w:tblLook w:val="04A0" w:firstRow="1" w:lastRow="0" w:firstColumn="1" w:lastColumn="0" w:noHBand="0" w:noVBand="1"/>
      </w:tblPr>
      <w:tblGrid>
        <w:gridCol w:w="898"/>
        <w:gridCol w:w="1052"/>
        <w:gridCol w:w="892"/>
        <w:gridCol w:w="966"/>
        <w:gridCol w:w="6081"/>
      </w:tblGrid>
      <w:tr w:rsidR="00C04AC0" w:rsidRPr="001A6EFA" w14:paraId="545D7D81" w14:textId="77777777" w:rsidTr="00C04AC0">
        <w:tc>
          <w:tcPr>
            <w:tcW w:w="801" w:type="dxa"/>
            <w:tcBorders>
              <w:top w:val="single" w:sz="4" w:space="0" w:color="auto"/>
              <w:left w:val="single" w:sz="4" w:space="0" w:color="auto"/>
              <w:bottom w:val="single" w:sz="4" w:space="0" w:color="auto"/>
              <w:right w:val="single" w:sz="4" w:space="0" w:color="auto"/>
            </w:tcBorders>
            <w:hideMark/>
          </w:tcPr>
          <w:p w14:paraId="0647F519"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№п/п</w:t>
            </w:r>
          </w:p>
        </w:tc>
        <w:tc>
          <w:tcPr>
            <w:tcW w:w="932" w:type="dxa"/>
            <w:tcBorders>
              <w:top w:val="single" w:sz="4" w:space="0" w:color="auto"/>
              <w:left w:val="single" w:sz="4" w:space="0" w:color="auto"/>
              <w:bottom w:val="single" w:sz="4" w:space="0" w:color="auto"/>
              <w:right w:val="single" w:sz="4" w:space="0" w:color="auto"/>
            </w:tcBorders>
          </w:tcPr>
          <w:p w14:paraId="119271C3"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Коли</w:t>
            </w:r>
          </w:p>
          <w:p w14:paraId="3A2309BA"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чество часов</w:t>
            </w:r>
          </w:p>
        </w:tc>
        <w:tc>
          <w:tcPr>
            <w:tcW w:w="897" w:type="dxa"/>
            <w:tcBorders>
              <w:top w:val="single" w:sz="4" w:space="0" w:color="auto"/>
              <w:left w:val="single" w:sz="4" w:space="0" w:color="auto"/>
              <w:bottom w:val="single" w:sz="4" w:space="0" w:color="auto"/>
              <w:right w:val="single" w:sz="4" w:space="0" w:color="auto"/>
            </w:tcBorders>
            <w:hideMark/>
          </w:tcPr>
          <w:p w14:paraId="6D38EDC6"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859" w:type="dxa"/>
            <w:tcBorders>
              <w:top w:val="single" w:sz="4" w:space="0" w:color="auto"/>
              <w:left w:val="single" w:sz="4" w:space="0" w:color="auto"/>
              <w:bottom w:val="single" w:sz="4" w:space="0" w:color="auto"/>
              <w:right w:val="single" w:sz="4" w:space="0" w:color="auto"/>
            </w:tcBorders>
            <w:hideMark/>
          </w:tcPr>
          <w:p w14:paraId="3C06B087"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Факт.</w:t>
            </w:r>
          </w:p>
          <w:p w14:paraId="67AEFE96"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6400" w:type="dxa"/>
            <w:tcBorders>
              <w:top w:val="single" w:sz="4" w:space="0" w:color="auto"/>
              <w:left w:val="single" w:sz="4" w:space="0" w:color="auto"/>
              <w:bottom w:val="single" w:sz="4" w:space="0" w:color="auto"/>
              <w:right w:val="single" w:sz="4" w:space="0" w:color="auto"/>
            </w:tcBorders>
            <w:hideMark/>
          </w:tcPr>
          <w:p w14:paraId="3F69AEA3" w14:textId="77777777" w:rsidR="00C04AC0" w:rsidRPr="001A6EFA" w:rsidRDefault="00C04AC0"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Тема</w:t>
            </w:r>
          </w:p>
        </w:tc>
      </w:tr>
      <w:tr w:rsidR="00C04AC0" w:rsidRPr="001A6EFA" w14:paraId="61521F8A" w14:textId="77777777" w:rsidTr="00C04AC0">
        <w:tc>
          <w:tcPr>
            <w:tcW w:w="801" w:type="dxa"/>
            <w:tcBorders>
              <w:top w:val="single" w:sz="4" w:space="0" w:color="auto"/>
              <w:left w:val="single" w:sz="4" w:space="0" w:color="auto"/>
              <w:bottom w:val="single" w:sz="4" w:space="0" w:color="auto"/>
              <w:right w:val="single" w:sz="4" w:space="0" w:color="auto"/>
            </w:tcBorders>
          </w:tcPr>
          <w:p w14:paraId="21A492FC"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1A78E3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4077E1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E7D1558"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FA89467"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Вводное занятие. Инструктаж по ТБ.</w:t>
            </w:r>
          </w:p>
        </w:tc>
      </w:tr>
      <w:tr w:rsidR="00C04AC0" w:rsidRPr="001A6EFA" w14:paraId="22AD24D8" w14:textId="77777777" w:rsidTr="00C04AC0">
        <w:tc>
          <w:tcPr>
            <w:tcW w:w="801" w:type="dxa"/>
            <w:tcBorders>
              <w:top w:val="single" w:sz="4" w:space="0" w:color="auto"/>
              <w:left w:val="single" w:sz="4" w:space="0" w:color="auto"/>
              <w:bottom w:val="single" w:sz="4" w:space="0" w:color="auto"/>
              <w:right w:val="single" w:sz="4" w:space="0" w:color="auto"/>
            </w:tcBorders>
          </w:tcPr>
          <w:p w14:paraId="2690CF18"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C659D0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1457F5E"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233F59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E627847"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«Синица»</w:t>
            </w:r>
          </w:p>
        </w:tc>
      </w:tr>
      <w:tr w:rsidR="00C04AC0" w:rsidRPr="001A6EFA" w14:paraId="2FB8AA3C" w14:textId="77777777" w:rsidTr="00C04AC0">
        <w:tc>
          <w:tcPr>
            <w:tcW w:w="801" w:type="dxa"/>
            <w:tcBorders>
              <w:top w:val="single" w:sz="4" w:space="0" w:color="auto"/>
              <w:left w:val="single" w:sz="4" w:space="0" w:color="auto"/>
              <w:bottom w:val="single" w:sz="4" w:space="0" w:color="auto"/>
              <w:right w:val="single" w:sz="4" w:space="0" w:color="auto"/>
            </w:tcBorders>
          </w:tcPr>
          <w:p w14:paraId="676B3F6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86CDA9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30BA4B6"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0BA8E4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FF0B0BA"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«Птицы»</w:t>
            </w:r>
          </w:p>
        </w:tc>
      </w:tr>
      <w:tr w:rsidR="00C04AC0" w:rsidRPr="001A6EFA" w14:paraId="57F22533" w14:textId="77777777" w:rsidTr="00C04AC0">
        <w:tc>
          <w:tcPr>
            <w:tcW w:w="801" w:type="dxa"/>
            <w:tcBorders>
              <w:top w:val="single" w:sz="4" w:space="0" w:color="auto"/>
              <w:left w:val="single" w:sz="4" w:space="0" w:color="auto"/>
              <w:bottom w:val="single" w:sz="4" w:space="0" w:color="auto"/>
              <w:right w:val="single" w:sz="4" w:space="0" w:color="auto"/>
            </w:tcBorders>
          </w:tcPr>
          <w:p w14:paraId="5A679164"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241A21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AF504E2"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4C91D7A"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27CC730"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«Фламинго»</w:t>
            </w:r>
          </w:p>
        </w:tc>
      </w:tr>
      <w:tr w:rsidR="00C04AC0" w:rsidRPr="001A6EFA" w14:paraId="2BFB206B" w14:textId="77777777" w:rsidTr="00C04AC0">
        <w:tc>
          <w:tcPr>
            <w:tcW w:w="801" w:type="dxa"/>
            <w:tcBorders>
              <w:top w:val="single" w:sz="4" w:space="0" w:color="auto"/>
              <w:left w:val="single" w:sz="4" w:space="0" w:color="auto"/>
              <w:bottom w:val="single" w:sz="4" w:space="0" w:color="auto"/>
              <w:right w:val="single" w:sz="4" w:space="0" w:color="auto"/>
            </w:tcBorders>
          </w:tcPr>
          <w:p w14:paraId="7F89E82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89CC73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1942E53"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CC204B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A3B9CCD"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«Грызуны»</w:t>
            </w:r>
          </w:p>
        </w:tc>
      </w:tr>
      <w:tr w:rsidR="00C04AC0" w:rsidRPr="001A6EFA" w14:paraId="6435A06E" w14:textId="77777777" w:rsidTr="00C04AC0">
        <w:tc>
          <w:tcPr>
            <w:tcW w:w="801" w:type="dxa"/>
            <w:tcBorders>
              <w:top w:val="single" w:sz="4" w:space="0" w:color="auto"/>
              <w:left w:val="single" w:sz="4" w:space="0" w:color="auto"/>
              <w:bottom w:val="single" w:sz="4" w:space="0" w:color="auto"/>
              <w:right w:val="single" w:sz="4" w:space="0" w:color="auto"/>
            </w:tcBorders>
          </w:tcPr>
          <w:p w14:paraId="5C176855"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90A7F5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2C2F242"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BD4B1C8"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9B51D65"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«Бактерии»</w:t>
            </w:r>
          </w:p>
        </w:tc>
      </w:tr>
      <w:tr w:rsidR="00C04AC0" w:rsidRPr="001A6EFA" w14:paraId="39937405" w14:textId="77777777" w:rsidTr="00C04AC0">
        <w:tc>
          <w:tcPr>
            <w:tcW w:w="801" w:type="dxa"/>
            <w:tcBorders>
              <w:top w:val="single" w:sz="4" w:space="0" w:color="auto"/>
              <w:left w:val="single" w:sz="4" w:space="0" w:color="auto"/>
              <w:bottom w:val="single" w:sz="4" w:space="0" w:color="auto"/>
              <w:right w:val="single" w:sz="4" w:space="0" w:color="auto"/>
            </w:tcBorders>
          </w:tcPr>
          <w:p w14:paraId="785875A6"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4A64B6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AA7900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94E104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2D32732"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«Волчиха»</w:t>
            </w:r>
          </w:p>
        </w:tc>
      </w:tr>
      <w:tr w:rsidR="00C04AC0" w:rsidRPr="001A6EFA" w14:paraId="58FA8473" w14:textId="77777777" w:rsidTr="00C04AC0">
        <w:tc>
          <w:tcPr>
            <w:tcW w:w="801" w:type="dxa"/>
            <w:tcBorders>
              <w:top w:val="single" w:sz="4" w:space="0" w:color="auto"/>
              <w:left w:val="single" w:sz="4" w:space="0" w:color="auto"/>
              <w:bottom w:val="single" w:sz="4" w:space="0" w:color="auto"/>
              <w:right w:val="single" w:sz="4" w:space="0" w:color="auto"/>
            </w:tcBorders>
          </w:tcPr>
          <w:p w14:paraId="68D6A8E6"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E1A6B8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69BEA1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66F67B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AEAB3A5"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«Ответ»</w:t>
            </w:r>
          </w:p>
        </w:tc>
      </w:tr>
      <w:tr w:rsidR="00C04AC0" w:rsidRPr="001A6EFA" w14:paraId="7DD1D79E" w14:textId="77777777" w:rsidTr="00C04AC0">
        <w:tc>
          <w:tcPr>
            <w:tcW w:w="801" w:type="dxa"/>
            <w:tcBorders>
              <w:top w:val="single" w:sz="4" w:space="0" w:color="auto"/>
              <w:left w:val="single" w:sz="4" w:space="0" w:color="auto"/>
              <w:bottom w:val="single" w:sz="4" w:space="0" w:color="auto"/>
              <w:right w:val="single" w:sz="4" w:space="0" w:color="auto"/>
            </w:tcBorders>
          </w:tcPr>
          <w:p w14:paraId="1DB822DF"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C1E787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8012514"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EF87004"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BEE3E1D"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«Диковинное дерево»</w:t>
            </w:r>
          </w:p>
        </w:tc>
      </w:tr>
      <w:tr w:rsidR="00C04AC0" w:rsidRPr="001A6EFA" w14:paraId="2BBBF158" w14:textId="77777777" w:rsidTr="00C04AC0">
        <w:tc>
          <w:tcPr>
            <w:tcW w:w="801" w:type="dxa"/>
            <w:tcBorders>
              <w:top w:val="single" w:sz="4" w:space="0" w:color="auto"/>
              <w:left w:val="single" w:sz="4" w:space="0" w:color="auto"/>
              <w:bottom w:val="single" w:sz="4" w:space="0" w:color="auto"/>
              <w:right w:val="single" w:sz="4" w:space="0" w:color="auto"/>
            </w:tcBorders>
          </w:tcPr>
          <w:p w14:paraId="7649B69D"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4EFACB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9C259F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0028FB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D4FDC1B"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научно- популярным текстом «Воздух»</w:t>
            </w:r>
          </w:p>
        </w:tc>
      </w:tr>
      <w:tr w:rsidR="00C04AC0" w:rsidRPr="001A6EFA" w14:paraId="2ED568AE" w14:textId="77777777" w:rsidTr="00C04AC0">
        <w:tc>
          <w:tcPr>
            <w:tcW w:w="801" w:type="dxa"/>
            <w:tcBorders>
              <w:top w:val="single" w:sz="4" w:space="0" w:color="auto"/>
              <w:left w:val="single" w:sz="4" w:space="0" w:color="auto"/>
              <w:bottom w:val="single" w:sz="4" w:space="0" w:color="auto"/>
              <w:right w:val="single" w:sz="4" w:space="0" w:color="auto"/>
            </w:tcBorders>
          </w:tcPr>
          <w:p w14:paraId="6426886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54C6DB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0195D6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820BEB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B412FD9"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17A8CF83" w14:textId="77777777" w:rsidTr="00C04AC0">
        <w:tc>
          <w:tcPr>
            <w:tcW w:w="801" w:type="dxa"/>
            <w:tcBorders>
              <w:top w:val="single" w:sz="4" w:space="0" w:color="auto"/>
              <w:left w:val="single" w:sz="4" w:space="0" w:color="auto"/>
              <w:bottom w:val="single" w:sz="4" w:space="0" w:color="auto"/>
              <w:right w:val="single" w:sz="4" w:space="0" w:color="auto"/>
            </w:tcBorders>
          </w:tcPr>
          <w:p w14:paraId="4C1DB4AD"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AA9260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6253BA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D6D5BD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7692477"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«Олени»</w:t>
            </w:r>
          </w:p>
        </w:tc>
      </w:tr>
      <w:tr w:rsidR="00C04AC0" w:rsidRPr="001A6EFA" w14:paraId="6201918C" w14:textId="77777777" w:rsidTr="00C04AC0">
        <w:tc>
          <w:tcPr>
            <w:tcW w:w="801" w:type="dxa"/>
            <w:tcBorders>
              <w:top w:val="single" w:sz="4" w:space="0" w:color="auto"/>
              <w:left w:val="single" w:sz="4" w:space="0" w:color="auto"/>
              <w:bottom w:val="single" w:sz="4" w:space="0" w:color="auto"/>
              <w:right w:val="single" w:sz="4" w:space="0" w:color="auto"/>
            </w:tcBorders>
          </w:tcPr>
          <w:p w14:paraId="422D85D1"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77389B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6778680"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26FC5D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505FE82"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«Змеи»</w:t>
            </w:r>
          </w:p>
        </w:tc>
      </w:tr>
      <w:tr w:rsidR="00C04AC0" w:rsidRPr="001A6EFA" w14:paraId="1F210971" w14:textId="77777777" w:rsidTr="00C04AC0">
        <w:tc>
          <w:tcPr>
            <w:tcW w:w="801" w:type="dxa"/>
            <w:tcBorders>
              <w:top w:val="single" w:sz="4" w:space="0" w:color="auto"/>
              <w:left w:val="single" w:sz="4" w:space="0" w:color="auto"/>
              <w:bottom w:val="single" w:sz="4" w:space="0" w:color="auto"/>
              <w:right w:val="single" w:sz="4" w:space="0" w:color="auto"/>
            </w:tcBorders>
          </w:tcPr>
          <w:p w14:paraId="71399D45"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A53521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981C154"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1E2A676"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F18A28E"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«Синички»</w:t>
            </w:r>
          </w:p>
        </w:tc>
      </w:tr>
      <w:tr w:rsidR="00C04AC0" w:rsidRPr="001A6EFA" w14:paraId="01260209" w14:textId="77777777" w:rsidTr="00C04AC0">
        <w:tc>
          <w:tcPr>
            <w:tcW w:w="801" w:type="dxa"/>
            <w:tcBorders>
              <w:top w:val="single" w:sz="4" w:space="0" w:color="auto"/>
              <w:left w:val="single" w:sz="4" w:space="0" w:color="auto"/>
              <w:bottom w:val="single" w:sz="4" w:space="0" w:color="auto"/>
              <w:right w:val="single" w:sz="4" w:space="0" w:color="auto"/>
            </w:tcBorders>
          </w:tcPr>
          <w:p w14:paraId="5173F52A"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891202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28C48F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AD83E23"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4D4C212"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«Дрессировка»</w:t>
            </w:r>
          </w:p>
        </w:tc>
      </w:tr>
      <w:tr w:rsidR="00C04AC0" w:rsidRPr="001A6EFA" w14:paraId="58CF3AD4" w14:textId="77777777" w:rsidTr="00C04AC0">
        <w:tc>
          <w:tcPr>
            <w:tcW w:w="801" w:type="dxa"/>
            <w:tcBorders>
              <w:top w:val="single" w:sz="4" w:space="0" w:color="auto"/>
              <w:left w:val="single" w:sz="4" w:space="0" w:color="auto"/>
              <w:bottom w:val="single" w:sz="4" w:space="0" w:color="auto"/>
              <w:right w:val="single" w:sz="4" w:space="0" w:color="auto"/>
            </w:tcBorders>
          </w:tcPr>
          <w:p w14:paraId="2A28D06A"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AD02E6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F90033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2D8FBAC"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93BDE63"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«И так бывает»</w:t>
            </w:r>
          </w:p>
        </w:tc>
      </w:tr>
      <w:tr w:rsidR="00C04AC0" w:rsidRPr="001A6EFA" w14:paraId="74A191C1" w14:textId="77777777" w:rsidTr="00C04AC0">
        <w:tc>
          <w:tcPr>
            <w:tcW w:w="801" w:type="dxa"/>
            <w:tcBorders>
              <w:top w:val="single" w:sz="4" w:space="0" w:color="auto"/>
              <w:left w:val="single" w:sz="4" w:space="0" w:color="auto"/>
              <w:bottom w:val="single" w:sz="4" w:space="0" w:color="auto"/>
              <w:right w:val="single" w:sz="4" w:space="0" w:color="auto"/>
            </w:tcBorders>
          </w:tcPr>
          <w:p w14:paraId="2110C011"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AA518F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ABC0FA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BB0610A"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8879666"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научно- популярным текстом «Радуга»</w:t>
            </w:r>
          </w:p>
        </w:tc>
      </w:tr>
      <w:tr w:rsidR="00C04AC0" w:rsidRPr="001A6EFA" w14:paraId="5A3B7F9C" w14:textId="77777777" w:rsidTr="00C04AC0">
        <w:tc>
          <w:tcPr>
            <w:tcW w:w="801" w:type="dxa"/>
            <w:tcBorders>
              <w:top w:val="single" w:sz="4" w:space="0" w:color="auto"/>
              <w:left w:val="single" w:sz="4" w:space="0" w:color="auto"/>
              <w:bottom w:val="single" w:sz="4" w:space="0" w:color="auto"/>
              <w:right w:val="single" w:sz="4" w:space="0" w:color="auto"/>
            </w:tcBorders>
          </w:tcPr>
          <w:p w14:paraId="75619CFC"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CD063C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18FFF3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C3DBBF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761B3CC"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65F88C14" w14:textId="77777777" w:rsidTr="00C04AC0">
        <w:tc>
          <w:tcPr>
            <w:tcW w:w="801" w:type="dxa"/>
            <w:tcBorders>
              <w:top w:val="single" w:sz="4" w:space="0" w:color="auto"/>
              <w:left w:val="single" w:sz="4" w:space="0" w:color="auto"/>
              <w:bottom w:val="single" w:sz="4" w:space="0" w:color="auto"/>
              <w:right w:val="single" w:sz="4" w:space="0" w:color="auto"/>
            </w:tcBorders>
          </w:tcPr>
          <w:p w14:paraId="379B7018"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1281C3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ACE449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62B1972"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E7BFF29"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«Конец лета»</w:t>
            </w:r>
          </w:p>
        </w:tc>
      </w:tr>
      <w:tr w:rsidR="00C04AC0" w:rsidRPr="001A6EFA" w14:paraId="08C866B6" w14:textId="77777777" w:rsidTr="00C04AC0">
        <w:tc>
          <w:tcPr>
            <w:tcW w:w="801" w:type="dxa"/>
            <w:tcBorders>
              <w:top w:val="single" w:sz="4" w:space="0" w:color="auto"/>
              <w:left w:val="single" w:sz="4" w:space="0" w:color="auto"/>
              <w:bottom w:val="single" w:sz="4" w:space="0" w:color="auto"/>
              <w:right w:val="single" w:sz="4" w:space="0" w:color="auto"/>
            </w:tcBorders>
          </w:tcPr>
          <w:p w14:paraId="0B22C059"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F39CB1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730B9AB"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34FDB8B"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9A6383D"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«Сосновый бор»</w:t>
            </w:r>
          </w:p>
        </w:tc>
      </w:tr>
      <w:tr w:rsidR="00C04AC0" w:rsidRPr="001A6EFA" w14:paraId="3256D0C4" w14:textId="77777777" w:rsidTr="00C04AC0">
        <w:tc>
          <w:tcPr>
            <w:tcW w:w="801" w:type="dxa"/>
            <w:tcBorders>
              <w:top w:val="single" w:sz="4" w:space="0" w:color="auto"/>
              <w:left w:val="single" w:sz="4" w:space="0" w:color="auto"/>
              <w:bottom w:val="single" w:sz="4" w:space="0" w:color="auto"/>
              <w:right w:val="single" w:sz="4" w:space="0" w:color="auto"/>
            </w:tcBorders>
          </w:tcPr>
          <w:p w14:paraId="0B1912D6"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BF4507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6C0C6D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C981FFB"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30FDB25"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21C79A11" w14:textId="77777777" w:rsidTr="00C04AC0">
        <w:tc>
          <w:tcPr>
            <w:tcW w:w="801" w:type="dxa"/>
            <w:tcBorders>
              <w:top w:val="single" w:sz="4" w:space="0" w:color="auto"/>
              <w:left w:val="single" w:sz="4" w:space="0" w:color="auto"/>
              <w:bottom w:val="single" w:sz="4" w:space="0" w:color="auto"/>
              <w:right w:val="single" w:sz="4" w:space="0" w:color="auto"/>
            </w:tcBorders>
          </w:tcPr>
          <w:p w14:paraId="4793BD21"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9CB713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CC3C0E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CCBF093"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6D91A03"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«Дельфины»</w:t>
            </w:r>
          </w:p>
        </w:tc>
      </w:tr>
      <w:tr w:rsidR="00C04AC0" w:rsidRPr="001A6EFA" w14:paraId="679674A8" w14:textId="77777777" w:rsidTr="00C04AC0">
        <w:tc>
          <w:tcPr>
            <w:tcW w:w="801" w:type="dxa"/>
            <w:tcBorders>
              <w:top w:val="single" w:sz="4" w:space="0" w:color="auto"/>
              <w:left w:val="single" w:sz="4" w:space="0" w:color="auto"/>
              <w:bottom w:val="single" w:sz="4" w:space="0" w:color="auto"/>
              <w:right w:val="single" w:sz="4" w:space="0" w:color="auto"/>
            </w:tcBorders>
          </w:tcPr>
          <w:p w14:paraId="016E41C4"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DDDA98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BBDC27D"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9DB12FE"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4749574"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«Башмачки»</w:t>
            </w:r>
          </w:p>
        </w:tc>
      </w:tr>
      <w:tr w:rsidR="00C04AC0" w:rsidRPr="001A6EFA" w14:paraId="35123D91" w14:textId="77777777" w:rsidTr="00C04AC0">
        <w:tc>
          <w:tcPr>
            <w:tcW w:w="801" w:type="dxa"/>
            <w:tcBorders>
              <w:top w:val="single" w:sz="4" w:space="0" w:color="auto"/>
              <w:left w:val="single" w:sz="4" w:space="0" w:color="auto"/>
              <w:bottom w:val="single" w:sz="4" w:space="0" w:color="auto"/>
              <w:right w:val="single" w:sz="4" w:space="0" w:color="auto"/>
            </w:tcBorders>
          </w:tcPr>
          <w:p w14:paraId="120631FE"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2B8926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DD52493"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4E90D3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BACF3CF"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«Немецкая овчарка»</w:t>
            </w:r>
          </w:p>
        </w:tc>
      </w:tr>
      <w:tr w:rsidR="00C04AC0" w:rsidRPr="001A6EFA" w14:paraId="148CD2A2" w14:textId="77777777" w:rsidTr="00C04AC0">
        <w:tc>
          <w:tcPr>
            <w:tcW w:w="801" w:type="dxa"/>
            <w:tcBorders>
              <w:top w:val="single" w:sz="4" w:space="0" w:color="auto"/>
              <w:left w:val="single" w:sz="4" w:space="0" w:color="auto"/>
              <w:bottom w:val="single" w:sz="4" w:space="0" w:color="auto"/>
              <w:right w:val="single" w:sz="4" w:space="0" w:color="auto"/>
            </w:tcBorders>
          </w:tcPr>
          <w:p w14:paraId="17D0B6C6"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D008E4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95E935B"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C47DCEF"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BF36C42"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 Осёл и бобр»</w:t>
            </w:r>
          </w:p>
        </w:tc>
      </w:tr>
      <w:tr w:rsidR="00C04AC0" w:rsidRPr="001A6EFA" w14:paraId="215A4D48" w14:textId="77777777" w:rsidTr="00C04AC0">
        <w:tc>
          <w:tcPr>
            <w:tcW w:w="801" w:type="dxa"/>
            <w:tcBorders>
              <w:top w:val="single" w:sz="4" w:space="0" w:color="auto"/>
              <w:left w:val="single" w:sz="4" w:space="0" w:color="auto"/>
              <w:bottom w:val="single" w:sz="4" w:space="0" w:color="auto"/>
              <w:right w:val="single" w:sz="4" w:space="0" w:color="auto"/>
            </w:tcBorders>
          </w:tcPr>
          <w:p w14:paraId="79793C3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B08AA2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6748AC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FFD1B1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C04DB35"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«Весна»</w:t>
            </w:r>
          </w:p>
        </w:tc>
      </w:tr>
      <w:tr w:rsidR="00C04AC0" w:rsidRPr="001A6EFA" w14:paraId="0E74FA2E" w14:textId="77777777" w:rsidTr="00C04AC0">
        <w:tc>
          <w:tcPr>
            <w:tcW w:w="801" w:type="dxa"/>
            <w:tcBorders>
              <w:top w:val="single" w:sz="4" w:space="0" w:color="auto"/>
              <w:left w:val="single" w:sz="4" w:space="0" w:color="auto"/>
              <w:bottom w:val="single" w:sz="4" w:space="0" w:color="auto"/>
              <w:right w:val="single" w:sz="4" w:space="0" w:color="auto"/>
            </w:tcBorders>
          </w:tcPr>
          <w:p w14:paraId="20539282"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128466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1222B65"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6E7A83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02C4C3A"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208FC888" w14:textId="77777777" w:rsidTr="00C04AC0">
        <w:tc>
          <w:tcPr>
            <w:tcW w:w="801" w:type="dxa"/>
            <w:tcBorders>
              <w:top w:val="single" w:sz="4" w:space="0" w:color="auto"/>
              <w:left w:val="single" w:sz="4" w:space="0" w:color="auto"/>
              <w:bottom w:val="single" w:sz="4" w:space="0" w:color="auto"/>
              <w:right w:val="single" w:sz="4" w:space="0" w:color="auto"/>
            </w:tcBorders>
          </w:tcPr>
          <w:p w14:paraId="38AE7786"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82C2E1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1F0FD19"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52A92A1"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D480FB8"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«На катке»</w:t>
            </w:r>
          </w:p>
        </w:tc>
      </w:tr>
      <w:tr w:rsidR="00C04AC0" w:rsidRPr="001A6EFA" w14:paraId="5982E059" w14:textId="77777777" w:rsidTr="00C04AC0">
        <w:tc>
          <w:tcPr>
            <w:tcW w:w="801" w:type="dxa"/>
            <w:tcBorders>
              <w:top w:val="single" w:sz="4" w:space="0" w:color="auto"/>
              <w:left w:val="single" w:sz="4" w:space="0" w:color="auto"/>
              <w:bottom w:val="single" w:sz="4" w:space="0" w:color="auto"/>
              <w:right w:val="single" w:sz="4" w:space="0" w:color="auto"/>
            </w:tcBorders>
          </w:tcPr>
          <w:p w14:paraId="470CD635"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282900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5DD835C"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E05608C"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F55CC14"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научно- популярным текстом «Растения»</w:t>
            </w:r>
          </w:p>
        </w:tc>
      </w:tr>
      <w:tr w:rsidR="00C04AC0" w:rsidRPr="001A6EFA" w14:paraId="7E55FD2B" w14:textId="77777777" w:rsidTr="00C04AC0">
        <w:tc>
          <w:tcPr>
            <w:tcW w:w="801" w:type="dxa"/>
            <w:tcBorders>
              <w:top w:val="single" w:sz="4" w:space="0" w:color="auto"/>
              <w:left w:val="single" w:sz="4" w:space="0" w:color="auto"/>
              <w:bottom w:val="single" w:sz="4" w:space="0" w:color="auto"/>
              <w:right w:val="single" w:sz="4" w:space="0" w:color="auto"/>
            </w:tcBorders>
          </w:tcPr>
          <w:p w14:paraId="0CE5A24F"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0905A5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CE754F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1B33D8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44C4DEC"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18794CA5" w14:textId="77777777" w:rsidTr="00C04AC0">
        <w:tc>
          <w:tcPr>
            <w:tcW w:w="801" w:type="dxa"/>
            <w:tcBorders>
              <w:top w:val="single" w:sz="4" w:space="0" w:color="auto"/>
              <w:left w:val="single" w:sz="4" w:space="0" w:color="auto"/>
              <w:bottom w:val="single" w:sz="4" w:space="0" w:color="auto"/>
              <w:right w:val="single" w:sz="4" w:space="0" w:color="auto"/>
            </w:tcBorders>
          </w:tcPr>
          <w:p w14:paraId="43DE61C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55A764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A791B60"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31BFC94"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3B59746"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«Калина»</w:t>
            </w:r>
          </w:p>
        </w:tc>
      </w:tr>
      <w:tr w:rsidR="00C04AC0" w:rsidRPr="001A6EFA" w14:paraId="430E8024" w14:textId="77777777" w:rsidTr="00C04AC0">
        <w:tc>
          <w:tcPr>
            <w:tcW w:w="801" w:type="dxa"/>
            <w:tcBorders>
              <w:top w:val="single" w:sz="4" w:space="0" w:color="auto"/>
              <w:left w:val="single" w:sz="4" w:space="0" w:color="auto"/>
              <w:bottom w:val="single" w:sz="4" w:space="0" w:color="auto"/>
              <w:right w:val="single" w:sz="4" w:space="0" w:color="auto"/>
            </w:tcBorders>
          </w:tcPr>
          <w:p w14:paraId="007E254B"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2696F7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1E4D03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214999E"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B562677" w14:textId="77777777" w:rsidR="00C04AC0" w:rsidRPr="001A6EFA" w:rsidRDefault="00B3076B" w:rsidP="00B3076B">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Комплексный анализ текста ( продолжение)</w:t>
            </w:r>
          </w:p>
        </w:tc>
      </w:tr>
      <w:tr w:rsidR="00C04AC0" w:rsidRPr="001A6EFA" w14:paraId="09FDFD82" w14:textId="77777777" w:rsidTr="00C04AC0">
        <w:tc>
          <w:tcPr>
            <w:tcW w:w="801" w:type="dxa"/>
            <w:tcBorders>
              <w:top w:val="single" w:sz="4" w:space="0" w:color="auto"/>
              <w:left w:val="single" w:sz="4" w:space="0" w:color="auto"/>
              <w:bottom w:val="single" w:sz="4" w:space="0" w:color="auto"/>
              <w:right w:val="single" w:sz="4" w:space="0" w:color="auto"/>
            </w:tcBorders>
          </w:tcPr>
          <w:p w14:paraId="1E56C7E9"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23FFF8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C3A9543"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E7D2687"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23BC4E9"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Обобщение</w:t>
            </w:r>
          </w:p>
        </w:tc>
      </w:tr>
      <w:tr w:rsidR="00C04AC0" w:rsidRPr="001A6EFA" w14:paraId="1E651673" w14:textId="77777777" w:rsidTr="00C04AC0">
        <w:tc>
          <w:tcPr>
            <w:tcW w:w="801" w:type="dxa"/>
            <w:tcBorders>
              <w:top w:val="single" w:sz="4" w:space="0" w:color="auto"/>
              <w:left w:val="single" w:sz="4" w:space="0" w:color="auto"/>
              <w:bottom w:val="single" w:sz="4" w:space="0" w:color="auto"/>
              <w:right w:val="single" w:sz="4" w:space="0" w:color="auto"/>
            </w:tcBorders>
          </w:tcPr>
          <w:p w14:paraId="6FF3160D" w14:textId="77777777" w:rsidR="00C04AC0" w:rsidRPr="001A6EFA" w:rsidRDefault="00C04AC0" w:rsidP="00C04AC0">
            <w:pPr>
              <w:numPr>
                <w:ilvl w:val="0"/>
                <w:numId w:val="24"/>
              </w:numPr>
              <w:spacing w:after="0" w:line="256" w:lineRule="auto"/>
              <w:jc w:val="both"/>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BA1E8E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D70F39B"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13E6DA8" w14:textId="77777777" w:rsidR="00C04AC0" w:rsidRPr="001A6EFA" w:rsidRDefault="00C04AC0" w:rsidP="00C04AC0">
            <w:pPr>
              <w:spacing w:after="0" w:line="256" w:lineRule="auto"/>
              <w:jc w:val="both"/>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30192AE" w14:textId="77777777" w:rsidR="00C04AC0" w:rsidRPr="001A6EFA" w:rsidRDefault="00B3076B" w:rsidP="00C04AC0">
            <w:pPr>
              <w:spacing w:after="0" w:line="256" w:lineRule="auto"/>
              <w:jc w:val="both"/>
              <w:rPr>
                <w:rFonts w:ascii="Times New Roman" w:eastAsia="Calibri" w:hAnsi="Times New Roman" w:cs="Times New Roman"/>
                <w:b/>
                <w:sz w:val="28"/>
                <w:szCs w:val="28"/>
              </w:rPr>
            </w:pPr>
            <w:r w:rsidRPr="001A6EFA">
              <w:rPr>
                <w:rFonts w:ascii="Times New Roman" w:eastAsia="Calibri" w:hAnsi="Times New Roman" w:cs="Times New Roman"/>
                <w:b/>
                <w:sz w:val="28"/>
                <w:szCs w:val="28"/>
              </w:rPr>
              <w:t>Итоговое занятие</w:t>
            </w:r>
          </w:p>
        </w:tc>
      </w:tr>
    </w:tbl>
    <w:p w14:paraId="271AE95C" w14:textId="77777777" w:rsidR="00151803" w:rsidRPr="001A6EFA" w:rsidRDefault="00151803" w:rsidP="00C04AC0">
      <w:pPr>
        <w:spacing w:after="0" w:line="256" w:lineRule="auto"/>
        <w:jc w:val="both"/>
        <w:rPr>
          <w:rFonts w:ascii="Times New Roman" w:eastAsia="Calibri" w:hAnsi="Times New Roman" w:cs="Times New Roman"/>
          <w:b/>
          <w:sz w:val="28"/>
          <w:szCs w:val="28"/>
        </w:rPr>
      </w:pPr>
    </w:p>
    <w:p w14:paraId="4E772F02" w14:textId="77777777" w:rsidR="00747585" w:rsidRPr="001A6EFA" w:rsidRDefault="00747585" w:rsidP="00747585">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4 класс (34 часа, 1 час в неделю)</w:t>
      </w:r>
    </w:p>
    <w:p w14:paraId="4D534F98" w14:textId="77777777" w:rsidR="00C04AC0" w:rsidRPr="001A6EFA" w:rsidRDefault="00C04AC0" w:rsidP="00747585">
      <w:pPr>
        <w:spacing w:after="0" w:line="256" w:lineRule="auto"/>
        <w:jc w:val="center"/>
        <w:rPr>
          <w:rFonts w:ascii="Times New Roman" w:eastAsia="Calibri" w:hAnsi="Times New Roman" w:cs="Times New Roman"/>
          <w:b/>
          <w:sz w:val="28"/>
          <w:szCs w:val="28"/>
        </w:rPr>
      </w:pPr>
    </w:p>
    <w:tbl>
      <w:tblPr>
        <w:tblpPr w:leftFromText="180" w:rightFromText="180" w:vertAnchor="text" w:horzAnchor="margin" w:tblpY="167"/>
        <w:tblW w:w="9889" w:type="dxa"/>
        <w:tblLook w:val="04A0" w:firstRow="1" w:lastRow="0" w:firstColumn="1" w:lastColumn="0" w:noHBand="0" w:noVBand="1"/>
      </w:tblPr>
      <w:tblGrid>
        <w:gridCol w:w="898"/>
        <w:gridCol w:w="1052"/>
        <w:gridCol w:w="891"/>
        <w:gridCol w:w="966"/>
        <w:gridCol w:w="6082"/>
      </w:tblGrid>
      <w:tr w:rsidR="00C04AC0" w:rsidRPr="001A6EFA" w14:paraId="550D392D" w14:textId="77777777" w:rsidTr="00C04AC0">
        <w:tc>
          <w:tcPr>
            <w:tcW w:w="801" w:type="dxa"/>
            <w:tcBorders>
              <w:top w:val="single" w:sz="4" w:space="0" w:color="auto"/>
              <w:left w:val="single" w:sz="4" w:space="0" w:color="auto"/>
              <w:bottom w:val="single" w:sz="4" w:space="0" w:color="auto"/>
              <w:right w:val="single" w:sz="4" w:space="0" w:color="auto"/>
            </w:tcBorders>
            <w:hideMark/>
          </w:tcPr>
          <w:p w14:paraId="10215B5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№п/п</w:t>
            </w:r>
          </w:p>
        </w:tc>
        <w:tc>
          <w:tcPr>
            <w:tcW w:w="932" w:type="dxa"/>
            <w:tcBorders>
              <w:top w:val="single" w:sz="4" w:space="0" w:color="auto"/>
              <w:left w:val="single" w:sz="4" w:space="0" w:color="auto"/>
              <w:bottom w:val="single" w:sz="4" w:space="0" w:color="auto"/>
              <w:right w:val="single" w:sz="4" w:space="0" w:color="auto"/>
            </w:tcBorders>
          </w:tcPr>
          <w:p w14:paraId="6AB9689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Коли</w:t>
            </w:r>
          </w:p>
          <w:p w14:paraId="65EDBF0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чество часов</w:t>
            </w:r>
          </w:p>
        </w:tc>
        <w:tc>
          <w:tcPr>
            <w:tcW w:w="897" w:type="dxa"/>
            <w:tcBorders>
              <w:top w:val="single" w:sz="4" w:space="0" w:color="auto"/>
              <w:left w:val="single" w:sz="4" w:space="0" w:color="auto"/>
              <w:bottom w:val="single" w:sz="4" w:space="0" w:color="auto"/>
              <w:right w:val="single" w:sz="4" w:space="0" w:color="auto"/>
            </w:tcBorders>
            <w:hideMark/>
          </w:tcPr>
          <w:p w14:paraId="6CC6FB8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859" w:type="dxa"/>
            <w:tcBorders>
              <w:top w:val="single" w:sz="4" w:space="0" w:color="auto"/>
              <w:left w:val="single" w:sz="4" w:space="0" w:color="auto"/>
              <w:bottom w:val="single" w:sz="4" w:space="0" w:color="auto"/>
              <w:right w:val="single" w:sz="4" w:space="0" w:color="auto"/>
            </w:tcBorders>
            <w:hideMark/>
          </w:tcPr>
          <w:p w14:paraId="28AD92B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Факт.</w:t>
            </w:r>
          </w:p>
          <w:p w14:paraId="25E324D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дата</w:t>
            </w:r>
          </w:p>
        </w:tc>
        <w:tc>
          <w:tcPr>
            <w:tcW w:w="6400" w:type="dxa"/>
            <w:tcBorders>
              <w:top w:val="single" w:sz="4" w:space="0" w:color="auto"/>
              <w:left w:val="single" w:sz="4" w:space="0" w:color="auto"/>
              <w:bottom w:val="single" w:sz="4" w:space="0" w:color="auto"/>
              <w:right w:val="single" w:sz="4" w:space="0" w:color="auto"/>
            </w:tcBorders>
            <w:hideMark/>
          </w:tcPr>
          <w:p w14:paraId="16083CB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Тема</w:t>
            </w:r>
          </w:p>
        </w:tc>
      </w:tr>
      <w:tr w:rsidR="00C04AC0" w:rsidRPr="001A6EFA" w14:paraId="665AECBA" w14:textId="77777777" w:rsidTr="00C04AC0">
        <w:tc>
          <w:tcPr>
            <w:tcW w:w="801" w:type="dxa"/>
            <w:tcBorders>
              <w:top w:val="single" w:sz="4" w:space="0" w:color="auto"/>
              <w:left w:val="single" w:sz="4" w:space="0" w:color="auto"/>
              <w:bottom w:val="single" w:sz="4" w:space="0" w:color="auto"/>
              <w:right w:val="single" w:sz="4" w:space="0" w:color="auto"/>
            </w:tcBorders>
          </w:tcPr>
          <w:p w14:paraId="77575C3F"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D7AC21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975BBA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4AD163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F3B05D1"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Инструктаж по ТБ. Текст-описание Г. Николаева «Ливень»</w:t>
            </w:r>
          </w:p>
        </w:tc>
      </w:tr>
      <w:tr w:rsidR="00C04AC0" w:rsidRPr="001A6EFA" w14:paraId="36905655" w14:textId="77777777" w:rsidTr="00C04AC0">
        <w:tc>
          <w:tcPr>
            <w:tcW w:w="801" w:type="dxa"/>
            <w:tcBorders>
              <w:top w:val="single" w:sz="4" w:space="0" w:color="auto"/>
              <w:left w:val="single" w:sz="4" w:space="0" w:color="auto"/>
              <w:bottom w:val="single" w:sz="4" w:space="0" w:color="auto"/>
              <w:right w:val="single" w:sz="4" w:space="0" w:color="auto"/>
            </w:tcBorders>
          </w:tcPr>
          <w:p w14:paraId="4938988D"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B41322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F2E400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C5B7DC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CF3F87A"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Текст-описание Г.Скребицкий «Солнечный день в самом начале лета»</w:t>
            </w:r>
          </w:p>
        </w:tc>
      </w:tr>
      <w:tr w:rsidR="00C04AC0" w:rsidRPr="001A6EFA" w14:paraId="2157833C" w14:textId="77777777" w:rsidTr="00C04AC0">
        <w:tc>
          <w:tcPr>
            <w:tcW w:w="801" w:type="dxa"/>
            <w:tcBorders>
              <w:top w:val="single" w:sz="4" w:space="0" w:color="auto"/>
              <w:left w:val="single" w:sz="4" w:space="0" w:color="auto"/>
              <w:bottom w:val="single" w:sz="4" w:space="0" w:color="auto"/>
              <w:right w:val="single" w:sz="4" w:space="0" w:color="auto"/>
            </w:tcBorders>
          </w:tcPr>
          <w:p w14:paraId="5A4CD803"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107E2D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6959C8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4A2EC1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9490528"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К.Ушинского «Гнездо ласточки»</w:t>
            </w:r>
          </w:p>
        </w:tc>
      </w:tr>
      <w:tr w:rsidR="00C04AC0" w:rsidRPr="001A6EFA" w14:paraId="211E73A6" w14:textId="77777777" w:rsidTr="00C04AC0">
        <w:tc>
          <w:tcPr>
            <w:tcW w:w="801" w:type="dxa"/>
            <w:tcBorders>
              <w:top w:val="single" w:sz="4" w:space="0" w:color="auto"/>
              <w:left w:val="single" w:sz="4" w:space="0" w:color="auto"/>
              <w:bottom w:val="single" w:sz="4" w:space="0" w:color="auto"/>
              <w:right w:val="single" w:sz="4" w:space="0" w:color="auto"/>
            </w:tcBorders>
          </w:tcPr>
          <w:p w14:paraId="35525503"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294211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7C74B3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39E977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6247EB9"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К.Ушинского «Гнездо ласточки».</w:t>
            </w:r>
          </w:p>
        </w:tc>
      </w:tr>
      <w:tr w:rsidR="00C04AC0" w:rsidRPr="001A6EFA" w14:paraId="1125F141" w14:textId="77777777" w:rsidTr="00C04AC0">
        <w:tc>
          <w:tcPr>
            <w:tcW w:w="801" w:type="dxa"/>
            <w:tcBorders>
              <w:top w:val="single" w:sz="4" w:space="0" w:color="auto"/>
              <w:left w:val="single" w:sz="4" w:space="0" w:color="auto"/>
              <w:bottom w:val="single" w:sz="4" w:space="0" w:color="auto"/>
              <w:right w:val="single" w:sz="4" w:space="0" w:color="auto"/>
            </w:tcBorders>
          </w:tcPr>
          <w:p w14:paraId="2847651F"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5FF2A7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90D90D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8797D7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7CFFCE6"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Публицистический текст «Хочу всё знать. Сахар»</w:t>
            </w:r>
          </w:p>
        </w:tc>
      </w:tr>
      <w:tr w:rsidR="00C04AC0" w:rsidRPr="001A6EFA" w14:paraId="0CF44073" w14:textId="77777777" w:rsidTr="00C04AC0">
        <w:tc>
          <w:tcPr>
            <w:tcW w:w="801" w:type="dxa"/>
            <w:tcBorders>
              <w:top w:val="single" w:sz="4" w:space="0" w:color="auto"/>
              <w:left w:val="single" w:sz="4" w:space="0" w:color="auto"/>
              <w:bottom w:val="single" w:sz="4" w:space="0" w:color="auto"/>
              <w:right w:val="single" w:sz="4" w:space="0" w:color="auto"/>
            </w:tcBorders>
          </w:tcPr>
          <w:p w14:paraId="77A4FB17"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F418F3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11F7C7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FF661A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7A0E2D7E"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Повествовательный текст А.Бострома «Кошка и еж»</w:t>
            </w:r>
          </w:p>
        </w:tc>
      </w:tr>
      <w:tr w:rsidR="00C04AC0" w:rsidRPr="001A6EFA" w14:paraId="5464B5EF" w14:textId="77777777" w:rsidTr="00C04AC0">
        <w:tc>
          <w:tcPr>
            <w:tcW w:w="801" w:type="dxa"/>
            <w:tcBorders>
              <w:top w:val="single" w:sz="4" w:space="0" w:color="auto"/>
              <w:left w:val="single" w:sz="4" w:space="0" w:color="auto"/>
              <w:bottom w:val="single" w:sz="4" w:space="0" w:color="auto"/>
              <w:right w:val="single" w:sz="4" w:space="0" w:color="auto"/>
            </w:tcBorders>
          </w:tcPr>
          <w:p w14:paraId="1159310E"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5BB9F2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9D6914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79074B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BDB3A9E"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Текст-описание С.Аксаков «Осень»</w:t>
            </w:r>
          </w:p>
        </w:tc>
      </w:tr>
      <w:tr w:rsidR="00C04AC0" w:rsidRPr="001A6EFA" w14:paraId="13B09040" w14:textId="77777777" w:rsidTr="00C04AC0">
        <w:tc>
          <w:tcPr>
            <w:tcW w:w="801" w:type="dxa"/>
            <w:tcBorders>
              <w:top w:val="single" w:sz="4" w:space="0" w:color="auto"/>
              <w:left w:val="single" w:sz="4" w:space="0" w:color="auto"/>
              <w:bottom w:val="single" w:sz="4" w:space="0" w:color="auto"/>
              <w:right w:val="single" w:sz="4" w:space="0" w:color="auto"/>
            </w:tcBorders>
          </w:tcPr>
          <w:p w14:paraId="36A47973"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ED412A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8DBB33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F77CB3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1BC6661"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Текст-описание С.Аксаков «Осень».</w:t>
            </w:r>
          </w:p>
        </w:tc>
      </w:tr>
      <w:tr w:rsidR="00C04AC0" w:rsidRPr="001A6EFA" w14:paraId="2BC95BF5" w14:textId="77777777" w:rsidTr="00C04AC0">
        <w:tc>
          <w:tcPr>
            <w:tcW w:w="801" w:type="dxa"/>
            <w:tcBorders>
              <w:top w:val="single" w:sz="4" w:space="0" w:color="auto"/>
              <w:left w:val="single" w:sz="4" w:space="0" w:color="auto"/>
              <w:bottom w:val="single" w:sz="4" w:space="0" w:color="auto"/>
              <w:right w:val="single" w:sz="4" w:space="0" w:color="auto"/>
            </w:tcBorders>
          </w:tcPr>
          <w:p w14:paraId="779AA823"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3312C1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075656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2C0856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ECA8E7F"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И.Соколова-Микитова «Клены»</w:t>
            </w:r>
          </w:p>
        </w:tc>
      </w:tr>
      <w:tr w:rsidR="00C04AC0" w:rsidRPr="001A6EFA" w14:paraId="332E622C" w14:textId="77777777" w:rsidTr="00C04AC0">
        <w:tc>
          <w:tcPr>
            <w:tcW w:w="801" w:type="dxa"/>
            <w:tcBorders>
              <w:top w:val="single" w:sz="4" w:space="0" w:color="auto"/>
              <w:left w:val="single" w:sz="4" w:space="0" w:color="auto"/>
              <w:bottom w:val="single" w:sz="4" w:space="0" w:color="auto"/>
              <w:right w:val="single" w:sz="4" w:space="0" w:color="auto"/>
            </w:tcBorders>
          </w:tcPr>
          <w:p w14:paraId="66D98ADC"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2B1175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ED9B41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0DE620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E6426BA"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Р. Киплинга «Слоненок»</w:t>
            </w:r>
          </w:p>
        </w:tc>
      </w:tr>
      <w:tr w:rsidR="00C04AC0" w:rsidRPr="001A6EFA" w14:paraId="0BA784BD" w14:textId="77777777" w:rsidTr="00C04AC0">
        <w:tc>
          <w:tcPr>
            <w:tcW w:w="801" w:type="dxa"/>
            <w:tcBorders>
              <w:top w:val="single" w:sz="4" w:space="0" w:color="auto"/>
              <w:left w:val="single" w:sz="4" w:space="0" w:color="auto"/>
              <w:bottom w:val="single" w:sz="4" w:space="0" w:color="auto"/>
              <w:right w:val="single" w:sz="4" w:space="0" w:color="auto"/>
            </w:tcBorders>
          </w:tcPr>
          <w:p w14:paraId="1578F918"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CF8CFA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04333E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D29FC0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EB688B7"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Р. Киплинга «Слоненок».</w:t>
            </w:r>
          </w:p>
        </w:tc>
      </w:tr>
      <w:tr w:rsidR="00C04AC0" w:rsidRPr="001A6EFA" w14:paraId="1F731888" w14:textId="77777777" w:rsidTr="00C04AC0">
        <w:tc>
          <w:tcPr>
            <w:tcW w:w="801" w:type="dxa"/>
            <w:tcBorders>
              <w:top w:val="single" w:sz="4" w:space="0" w:color="auto"/>
              <w:left w:val="single" w:sz="4" w:space="0" w:color="auto"/>
              <w:bottom w:val="single" w:sz="4" w:space="0" w:color="auto"/>
              <w:right w:val="single" w:sz="4" w:space="0" w:color="auto"/>
            </w:tcBorders>
          </w:tcPr>
          <w:p w14:paraId="349BF93D"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EB563F0"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FC7D2A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FE9B3D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3A581D9" w14:textId="77777777" w:rsidR="00C04AC0" w:rsidRPr="001A6EFA" w:rsidRDefault="00B3076B" w:rsidP="00B3076B">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w:t>
            </w:r>
            <w:r w:rsidR="00A24651" w:rsidRPr="001A6EFA">
              <w:rPr>
                <w:rFonts w:ascii="Times New Roman" w:eastAsia="Calibri" w:hAnsi="Times New Roman" w:cs="Times New Roman"/>
                <w:b/>
                <w:sz w:val="28"/>
                <w:szCs w:val="28"/>
              </w:rPr>
              <w:t xml:space="preserve"> с текстом-описанием А.Тихонова </w:t>
            </w:r>
            <w:r w:rsidRPr="001A6EFA">
              <w:rPr>
                <w:rFonts w:ascii="Times New Roman" w:eastAsia="Calibri" w:hAnsi="Times New Roman" w:cs="Times New Roman"/>
                <w:b/>
                <w:sz w:val="28"/>
                <w:szCs w:val="28"/>
              </w:rPr>
              <w:t>«Колибри»</w:t>
            </w:r>
          </w:p>
        </w:tc>
      </w:tr>
      <w:tr w:rsidR="00C04AC0" w:rsidRPr="001A6EFA" w14:paraId="602DFDA4" w14:textId="77777777" w:rsidTr="00C04AC0">
        <w:tc>
          <w:tcPr>
            <w:tcW w:w="801" w:type="dxa"/>
            <w:tcBorders>
              <w:top w:val="single" w:sz="4" w:space="0" w:color="auto"/>
              <w:left w:val="single" w:sz="4" w:space="0" w:color="auto"/>
              <w:bottom w:val="single" w:sz="4" w:space="0" w:color="auto"/>
              <w:right w:val="single" w:sz="4" w:space="0" w:color="auto"/>
            </w:tcBorders>
          </w:tcPr>
          <w:p w14:paraId="1D80E3D0"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4B0643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E00D6D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13FAA2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26ECFFD"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 xml:space="preserve">Публицистический текст. Хочу все знать. </w:t>
            </w:r>
            <w:r w:rsidRPr="001A6EFA">
              <w:rPr>
                <w:rFonts w:ascii="Times New Roman" w:eastAsia="Calibri" w:hAnsi="Times New Roman" w:cs="Times New Roman"/>
                <w:b/>
                <w:sz w:val="28"/>
                <w:szCs w:val="28"/>
              </w:rPr>
              <w:lastRenderedPageBreak/>
              <w:t>Экология</w:t>
            </w:r>
          </w:p>
        </w:tc>
      </w:tr>
      <w:tr w:rsidR="00C04AC0" w:rsidRPr="001A6EFA" w14:paraId="56012F34" w14:textId="77777777" w:rsidTr="00C04AC0">
        <w:tc>
          <w:tcPr>
            <w:tcW w:w="801" w:type="dxa"/>
            <w:tcBorders>
              <w:top w:val="single" w:sz="4" w:space="0" w:color="auto"/>
              <w:left w:val="single" w:sz="4" w:space="0" w:color="auto"/>
              <w:bottom w:val="single" w:sz="4" w:space="0" w:color="auto"/>
              <w:right w:val="single" w:sz="4" w:space="0" w:color="auto"/>
            </w:tcBorders>
          </w:tcPr>
          <w:p w14:paraId="5F686986"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3A5179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2F85E00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DEF676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45E7026"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«Осень» по И.Соколову-Микитову</w:t>
            </w:r>
          </w:p>
        </w:tc>
      </w:tr>
      <w:tr w:rsidR="00C04AC0" w:rsidRPr="001A6EFA" w14:paraId="18392581" w14:textId="77777777" w:rsidTr="00C04AC0">
        <w:tc>
          <w:tcPr>
            <w:tcW w:w="801" w:type="dxa"/>
            <w:tcBorders>
              <w:top w:val="single" w:sz="4" w:space="0" w:color="auto"/>
              <w:left w:val="single" w:sz="4" w:space="0" w:color="auto"/>
              <w:bottom w:val="single" w:sz="4" w:space="0" w:color="auto"/>
              <w:right w:val="single" w:sz="4" w:space="0" w:color="auto"/>
            </w:tcBorders>
          </w:tcPr>
          <w:p w14:paraId="067CD016"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7D47889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C4F4C2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929BC4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129B607"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«Осень» по И.Соколову-Микитову.</w:t>
            </w:r>
          </w:p>
        </w:tc>
      </w:tr>
      <w:tr w:rsidR="00A24651" w:rsidRPr="001A6EFA" w14:paraId="3DB1DA16" w14:textId="77777777" w:rsidTr="00C04AC0">
        <w:tc>
          <w:tcPr>
            <w:tcW w:w="801" w:type="dxa"/>
            <w:tcBorders>
              <w:top w:val="single" w:sz="4" w:space="0" w:color="auto"/>
              <w:left w:val="single" w:sz="4" w:space="0" w:color="auto"/>
              <w:bottom w:val="single" w:sz="4" w:space="0" w:color="auto"/>
              <w:right w:val="single" w:sz="4" w:space="0" w:color="auto"/>
            </w:tcBorders>
          </w:tcPr>
          <w:p w14:paraId="63607C1C" w14:textId="77777777" w:rsidR="00A24651" w:rsidRPr="001A6EFA" w:rsidRDefault="00A24651"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7862B7F"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897" w:type="dxa"/>
            <w:tcBorders>
              <w:top w:val="single" w:sz="4" w:space="0" w:color="auto"/>
              <w:left w:val="single" w:sz="4" w:space="0" w:color="auto"/>
              <w:bottom w:val="single" w:sz="4" w:space="0" w:color="auto"/>
              <w:right w:val="single" w:sz="4" w:space="0" w:color="auto"/>
            </w:tcBorders>
          </w:tcPr>
          <w:p w14:paraId="413F5B23"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369829CD"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6888062" w14:textId="77777777" w:rsidR="00A24651"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Публицистический текст. Хочу все знать. Планеты.</w:t>
            </w:r>
          </w:p>
        </w:tc>
      </w:tr>
      <w:tr w:rsidR="00C04AC0" w:rsidRPr="001A6EFA" w14:paraId="75A8B2DD" w14:textId="77777777" w:rsidTr="00C04AC0">
        <w:tc>
          <w:tcPr>
            <w:tcW w:w="801" w:type="dxa"/>
            <w:tcBorders>
              <w:top w:val="single" w:sz="4" w:space="0" w:color="auto"/>
              <w:left w:val="single" w:sz="4" w:space="0" w:color="auto"/>
              <w:bottom w:val="single" w:sz="4" w:space="0" w:color="auto"/>
              <w:right w:val="single" w:sz="4" w:space="0" w:color="auto"/>
            </w:tcBorders>
          </w:tcPr>
          <w:p w14:paraId="6B085774"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A0FF8B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1C4B2B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209A99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7BCEBA4"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Публицистический текст. Хочу все знать. Планеты.</w:t>
            </w:r>
          </w:p>
        </w:tc>
      </w:tr>
      <w:tr w:rsidR="00C04AC0" w:rsidRPr="001A6EFA" w14:paraId="5AF9D18B" w14:textId="77777777" w:rsidTr="00C04AC0">
        <w:tc>
          <w:tcPr>
            <w:tcW w:w="801" w:type="dxa"/>
            <w:tcBorders>
              <w:top w:val="single" w:sz="4" w:space="0" w:color="auto"/>
              <w:left w:val="single" w:sz="4" w:space="0" w:color="auto"/>
              <w:bottom w:val="single" w:sz="4" w:space="0" w:color="auto"/>
              <w:right w:val="single" w:sz="4" w:space="0" w:color="auto"/>
            </w:tcBorders>
          </w:tcPr>
          <w:p w14:paraId="63E2C2A4"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D51FF3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DB9DC6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E49C81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F8EF92B"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рассуждением «Жираф» (по Э.Бауэру)</w:t>
            </w:r>
          </w:p>
        </w:tc>
      </w:tr>
      <w:tr w:rsidR="00C04AC0" w:rsidRPr="001A6EFA" w14:paraId="66C619E4" w14:textId="77777777" w:rsidTr="00C04AC0">
        <w:tc>
          <w:tcPr>
            <w:tcW w:w="801" w:type="dxa"/>
            <w:tcBorders>
              <w:top w:val="single" w:sz="4" w:space="0" w:color="auto"/>
              <w:left w:val="single" w:sz="4" w:space="0" w:color="auto"/>
              <w:bottom w:val="single" w:sz="4" w:space="0" w:color="auto"/>
              <w:right w:val="single" w:sz="4" w:space="0" w:color="auto"/>
            </w:tcBorders>
          </w:tcPr>
          <w:p w14:paraId="3CE8A321"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3C6F67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2EA0607"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6F6095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7D23849"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С.Михалкова «Жадный Заяц»</w:t>
            </w:r>
          </w:p>
        </w:tc>
      </w:tr>
      <w:tr w:rsidR="00A24651" w:rsidRPr="001A6EFA" w14:paraId="06BA51DB" w14:textId="77777777" w:rsidTr="00C04AC0">
        <w:tc>
          <w:tcPr>
            <w:tcW w:w="801" w:type="dxa"/>
            <w:tcBorders>
              <w:top w:val="single" w:sz="4" w:space="0" w:color="auto"/>
              <w:left w:val="single" w:sz="4" w:space="0" w:color="auto"/>
              <w:bottom w:val="single" w:sz="4" w:space="0" w:color="auto"/>
              <w:right w:val="single" w:sz="4" w:space="0" w:color="auto"/>
            </w:tcBorders>
          </w:tcPr>
          <w:p w14:paraId="58DC23B5" w14:textId="77777777" w:rsidR="00A24651" w:rsidRPr="001A6EFA" w:rsidRDefault="00A24651"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1052B577"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897" w:type="dxa"/>
            <w:tcBorders>
              <w:top w:val="single" w:sz="4" w:space="0" w:color="auto"/>
              <w:left w:val="single" w:sz="4" w:space="0" w:color="auto"/>
              <w:bottom w:val="single" w:sz="4" w:space="0" w:color="auto"/>
              <w:right w:val="single" w:sz="4" w:space="0" w:color="auto"/>
            </w:tcBorders>
          </w:tcPr>
          <w:p w14:paraId="5008607C"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C6A4F1C" w14:textId="77777777" w:rsidR="00A24651" w:rsidRPr="001A6EFA" w:rsidRDefault="00A24651"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569CBC0" w14:textId="77777777" w:rsidR="00A24651"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К.Ушинского «Четыре желания»</w:t>
            </w:r>
          </w:p>
        </w:tc>
      </w:tr>
      <w:tr w:rsidR="00C04AC0" w:rsidRPr="001A6EFA" w14:paraId="7F49E6C3" w14:textId="77777777" w:rsidTr="00C04AC0">
        <w:tc>
          <w:tcPr>
            <w:tcW w:w="801" w:type="dxa"/>
            <w:tcBorders>
              <w:top w:val="single" w:sz="4" w:space="0" w:color="auto"/>
              <w:left w:val="single" w:sz="4" w:space="0" w:color="auto"/>
              <w:bottom w:val="single" w:sz="4" w:space="0" w:color="auto"/>
              <w:right w:val="single" w:sz="4" w:space="0" w:color="auto"/>
            </w:tcBorders>
          </w:tcPr>
          <w:p w14:paraId="34E2EE84"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00E4FB0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B7ECA1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A1B443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3160852"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Текст-описание. И.Соколов-Микитов  «Рябина»</w:t>
            </w:r>
          </w:p>
        </w:tc>
      </w:tr>
      <w:tr w:rsidR="00C04AC0" w:rsidRPr="001A6EFA" w14:paraId="07CAAC80" w14:textId="77777777" w:rsidTr="00C04AC0">
        <w:tc>
          <w:tcPr>
            <w:tcW w:w="801" w:type="dxa"/>
            <w:tcBorders>
              <w:top w:val="single" w:sz="4" w:space="0" w:color="auto"/>
              <w:left w:val="single" w:sz="4" w:space="0" w:color="auto"/>
              <w:bottom w:val="single" w:sz="4" w:space="0" w:color="auto"/>
              <w:right w:val="single" w:sz="4" w:space="0" w:color="auto"/>
            </w:tcBorders>
          </w:tcPr>
          <w:p w14:paraId="5126B0CA"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459202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A33722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2AF10E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128DD9D"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Повествовательный текст И.Дудникова «Весенняя вода»</w:t>
            </w:r>
          </w:p>
        </w:tc>
      </w:tr>
      <w:tr w:rsidR="00C04AC0" w:rsidRPr="001A6EFA" w14:paraId="2DD9E487" w14:textId="77777777" w:rsidTr="00C04AC0">
        <w:tc>
          <w:tcPr>
            <w:tcW w:w="801" w:type="dxa"/>
            <w:tcBorders>
              <w:top w:val="single" w:sz="4" w:space="0" w:color="auto"/>
              <w:left w:val="single" w:sz="4" w:space="0" w:color="auto"/>
              <w:bottom w:val="single" w:sz="4" w:space="0" w:color="auto"/>
              <w:right w:val="single" w:sz="4" w:space="0" w:color="auto"/>
            </w:tcBorders>
          </w:tcPr>
          <w:p w14:paraId="05486386"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51EC7E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8E8841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B1F907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4F6DF1B"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Повествовательный текст И.Дудникова «Весенняя вода».</w:t>
            </w:r>
          </w:p>
        </w:tc>
      </w:tr>
      <w:tr w:rsidR="00C04AC0" w:rsidRPr="001A6EFA" w14:paraId="67EA57F6" w14:textId="77777777" w:rsidTr="00C04AC0">
        <w:tc>
          <w:tcPr>
            <w:tcW w:w="801" w:type="dxa"/>
            <w:tcBorders>
              <w:top w:val="single" w:sz="4" w:space="0" w:color="auto"/>
              <w:left w:val="single" w:sz="4" w:space="0" w:color="auto"/>
              <w:bottom w:val="single" w:sz="4" w:space="0" w:color="auto"/>
              <w:right w:val="single" w:sz="4" w:space="0" w:color="auto"/>
            </w:tcBorders>
          </w:tcPr>
          <w:p w14:paraId="1B20E118"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768053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4C9D3BB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707C2E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FCDDED5"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К.Ушинского «Утренние лучи»</w:t>
            </w:r>
          </w:p>
        </w:tc>
      </w:tr>
      <w:tr w:rsidR="00C04AC0" w:rsidRPr="001A6EFA" w14:paraId="0D181906" w14:textId="77777777" w:rsidTr="00C04AC0">
        <w:tc>
          <w:tcPr>
            <w:tcW w:w="801" w:type="dxa"/>
            <w:tcBorders>
              <w:top w:val="single" w:sz="4" w:space="0" w:color="auto"/>
              <w:left w:val="single" w:sz="4" w:space="0" w:color="auto"/>
              <w:bottom w:val="single" w:sz="4" w:space="0" w:color="auto"/>
              <w:right w:val="single" w:sz="4" w:space="0" w:color="auto"/>
            </w:tcBorders>
          </w:tcPr>
          <w:p w14:paraId="243D5641"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022C5F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31108F96"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3612995"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1852CE5"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Е.Пермяка «Как Маша стала большой»</w:t>
            </w:r>
          </w:p>
        </w:tc>
      </w:tr>
      <w:tr w:rsidR="00C04AC0" w:rsidRPr="001A6EFA" w14:paraId="587D9B8C" w14:textId="77777777" w:rsidTr="00C04AC0">
        <w:tc>
          <w:tcPr>
            <w:tcW w:w="801" w:type="dxa"/>
            <w:tcBorders>
              <w:top w:val="single" w:sz="4" w:space="0" w:color="auto"/>
              <w:left w:val="single" w:sz="4" w:space="0" w:color="auto"/>
              <w:bottom w:val="single" w:sz="4" w:space="0" w:color="auto"/>
              <w:right w:val="single" w:sz="4" w:space="0" w:color="auto"/>
            </w:tcBorders>
          </w:tcPr>
          <w:p w14:paraId="7084A7C2"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C24C09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8FDA8F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5648D1F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2ABEBB0"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сказки С.Михалкова «Просчитался»</w:t>
            </w:r>
          </w:p>
        </w:tc>
      </w:tr>
      <w:tr w:rsidR="00C04AC0" w:rsidRPr="001A6EFA" w14:paraId="199B6966" w14:textId="77777777" w:rsidTr="00C04AC0">
        <w:tc>
          <w:tcPr>
            <w:tcW w:w="801" w:type="dxa"/>
            <w:tcBorders>
              <w:top w:val="single" w:sz="4" w:space="0" w:color="auto"/>
              <w:left w:val="single" w:sz="4" w:space="0" w:color="auto"/>
              <w:bottom w:val="single" w:sz="4" w:space="0" w:color="auto"/>
              <w:right w:val="single" w:sz="4" w:space="0" w:color="auto"/>
            </w:tcBorders>
          </w:tcPr>
          <w:p w14:paraId="65C5372E"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59E2BA1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A0946FD"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0F53AD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5ADE34C6"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сказки С.Михалкова «Просчитался».</w:t>
            </w:r>
          </w:p>
        </w:tc>
      </w:tr>
      <w:tr w:rsidR="00C04AC0" w:rsidRPr="001A6EFA" w14:paraId="424C0F9A" w14:textId="77777777" w:rsidTr="00C04AC0">
        <w:tc>
          <w:tcPr>
            <w:tcW w:w="801" w:type="dxa"/>
            <w:tcBorders>
              <w:top w:val="single" w:sz="4" w:space="0" w:color="auto"/>
              <w:left w:val="single" w:sz="4" w:space="0" w:color="auto"/>
              <w:bottom w:val="single" w:sz="4" w:space="0" w:color="auto"/>
              <w:right w:val="single" w:sz="4" w:space="0" w:color="auto"/>
            </w:tcBorders>
          </w:tcPr>
          <w:p w14:paraId="7A272858"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B43C44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01CEECC9"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7A5E8593"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7375F34"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В.Осеевой «Злая мать и добрая тетя»</w:t>
            </w:r>
          </w:p>
        </w:tc>
      </w:tr>
      <w:tr w:rsidR="00C04AC0" w:rsidRPr="001A6EFA" w14:paraId="60EA37CA" w14:textId="77777777" w:rsidTr="00C04AC0">
        <w:tc>
          <w:tcPr>
            <w:tcW w:w="801" w:type="dxa"/>
            <w:tcBorders>
              <w:top w:val="single" w:sz="4" w:space="0" w:color="auto"/>
              <w:left w:val="single" w:sz="4" w:space="0" w:color="auto"/>
              <w:bottom w:val="single" w:sz="4" w:space="0" w:color="auto"/>
              <w:right w:val="single" w:sz="4" w:space="0" w:color="auto"/>
            </w:tcBorders>
          </w:tcPr>
          <w:p w14:paraId="7AFF6C3F"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3E89CE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DD8390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6B10F66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04CA534C"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«Однажды в лесу» по Г.Скребицкому</w:t>
            </w:r>
          </w:p>
        </w:tc>
      </w:tr>
      <w:tr w:rsidR="00C04AC0" w:rsidRPr="001A6EFA" w14:paraId="5BC3EB6B" w14:textId="77777777" w:rsidTr="00C04AC0">
        <w:tc>
          <w:tcPr>
            <w:tcW w:w="801" w:type="dxa"/>
            <w:tcBorders>
              <w:top w:val="single" w:sz="4" w:space="0" w:color="auto"/>
              <w:left w:val="single" w:sz="4" w:space="0" w:color="auto"/>
              <w:bottom w:val="single" w:sz="4" w:space="0" w:color="auto"/>
              <w:right w:val="single" w:sz="4" w:space="0" w:color="auto"/>
            </w:tcBorders>
          </w:tcPr>
          <w:p w14:paraId="146B2E88"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EE4CB54"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5A5950F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F852DA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2335A33C"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П.Молчанова «Рыбалка»</w:t>
            </w:r>
          </w:p>
        </w:tc>
      </w:tr>
      <w:tr w:rsidR="00C04AC0" w:rsidRPr="001A6EFA" w14:paraId="7475FD70" w14:textId="77777777" w:rsidTr="00C04AC0">
        <w:tc>
          <w:tcPr>
            <w:tcW w:w="801" w:type="dxa"/>
            <w:tcBorders>
              <w:top w:val="single" w:sz="4" w:space="0" w:color="auto"/>
              <w:left w:val="single" w:sz="4" w:space="0" w:color="auto"/>
              <w:bottom w:val="single" w:sz="4" w:space="0" w:color="auto"/>
              <w:right w:val="single" w:sz="4" w:space="0" w:color="auto"/>
            </w:tcBorders>
          </w:tcPr>
          <w:p w14:paraId="062B51AC"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46E8F93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2AE9D7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2FDC6F58"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36A85FF5"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П.Молчанова «Рыбалка».</w:t>
            </w:r>
          </w:p>
        </w:tc>
      </w:tr>
      <w:tr w:rsidR="00C04AC0" w:rsidRPr="001A6EFA" w14:paraId="3368F179" w14:textId="77777777" w:rsidTr="00C04AC0">
        <w:tc>
          <w:tcPr>
            <w:tcW w:w="801" w:type="dxa"/>
            <w:tcBorders>
              <w:top w:val="single" w:sz="4" w:space="0" w:color="auto"/>
              <w:left w:val="single" w:sz="4" w:space="0" w:color="auto"/>
              <w:bottom w:val="single" w:sz="4" w:space="0" w:color="auto"/>
              <w:right w:val="single" w:sz="4" w:space="0" w:color="auto"/>
            </w:tcBorders>
          </w:tcPr>
          <w:p w14:paraId="6D889DCE"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2D1AEC3C"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7CE5922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0E24287A"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1C318932"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Г.Скребицковго «Художник-Осень»</w:t>
            </w:r>
          </w:p>
        </w:tc>
      </w:tr>
      <w:tr w:rsidR="00C04AC0" w:rsidRPr="001A6EFA" w14:paraId="201A5359" w14:textId="77777777" w:rsidTr="00C04AC0">
        <w:tc>
          <w:tcPr>
            <w:tcW w:w="801" w:type="dxa"/>
            <w:tcBorders>
              <w:top w:val="single" w:sz="4" w:space="0" w:color="auto"/>
              <w:left w:val="single" w:sz="4" w:space="0" w:color="auto"/>
              <w:bottom w:val="single" w:sz="4" w:space="0" w:color="auto"/>
              <w:right w:val="single" w:sz="4" w:space="0" w:color="auto"/>
            </w:tcBorders>
          </w:tcPr>
          <w:p w14:paraId="5C046C2C"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30B6BD2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6D848ECF"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11679A22"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4E90B270"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Работа с текстом Г.Скребицковго «Художник-Осень»</w:t>
            </w:r>
          </w:p>
        </w:tc>
      </w:tr>
      <w:tr w:rsidR="00C04AC0" w:rsidRPr="001A6EFA" w14:paraId="43157F7C" w14:textId="77777777" w:rsidTr="00C04AC0">
        <w:tc>
          <w:tcPr>
            <w:tcW w:w="801" w:type="dxa"/>
            <w:tcBorders>
              <w:top w:val="single" w:sz="4" w:space="0" w:color="auto"/>
              <w:left w:val="single" w:sz="4" w:space="0" w:color="auto"/>
              <w:bottom w:val="single" w:sz="4" w:space="0" w:color="auto"/>
              <w:right w:val="single" w:sz="4" w:space="0" w:color="auto"/>
            </w:tcBorders>
          </w:tcPr>
          <w:p w14:paraId="2CFC3CF3" w14:textId="77777777" w:rsidR="00C04AC0" w:rsidRPr="001A6EFA" w:rsidRDefault="00C04AC0" w:rsidP="00C04AC0">
            <w:pPr>
              <w:numPr>
                <w:ilvl w:val="0"/>
                <w:numId w:val="25"/>
              </w:numPr>
              <w:spacing w:after="0" w:line="256" w:lineRule="auto"/>
              <w:jc w:val="center"/>
              <w:rPr>
                <w:rFonts w:ascii="Times New Roman" w:eastAsia="Calibri" w:hAnsi="Times New Roman" w:cs="Times New Roman"/>
                <w:b/>
                <w:sz w:val="28"/>
                <w:szCs w:val="28"/>
              </w:rPr>
            </w:pPr>
          </w:p>
        </w:tc>
        <w:tc>
          <w:tcPr>
            <w:tcW w:w="932" w:type="dxa"/>
            <w:tcBorders>
              <w:top w:val="single" w:sz="4" w:space="0" w:color="auto"/>
              <w:left w:val="single" w:sz="4" w:space="0" w:color="auto"/>
              <w:bottom w:val="single" w:sz="4" w:space="0" w:color="auto"/>
              <w:right w:val="single" w:sz="4" w:space="0" w:color="auto"/>
            </w:tcBorders>
          </w:tcPr>
          <w:p w14:paraId="63BAF1EB" w14:textId="77777777" w:rsidR="00C04AC0" w:rsidRPr="001A6EFA" w:rsidRDefault="00C04AC0" w:rsidP="00C04AC0">
            <w:pPr>
              <w:spacing w:after="0" w:line="256" w:lineRule="auto"/>
              <w:jc w:val="center"/>
              <w:rPr>
                <w:rFonts w:ascii="Times New Roman" w:eastAsia="Calibri" w:hAnsi="Times New Roman" w:cs="Times New Roman"/>
                <w:b/>
                <w:sz w:val="28"/>
                <w:szCs w:val="28"/>
              </w:rPr>
            </w:pPr>
            <w:r w:rsidRPr="001A6EFA">
              <w:rPr>
                <w:rFonts w:ascii="Times New Roman" w:eastAsia="Calibri" w:hAnsi="Times New Roman" w:cs="Times New Roman"/>
                <w:b/>
                <w:sz w:val="28"/>
                <w:szCs w:val="28"/>
              </w:rPr>
              <w:t>1</w:t>
            </w:r>
          </w:p>
        </w:tc>
        <w:tc>
          <w:tcPr>
            <w:tcW w:w="897" w:type="dxa"/>
            <w:tcBorders>
              <w:top w:val="single" w:sz="4" w:space="0" w:color="auto"/>
              <w:left w:val="single" w:sz="4" w:space="0" w:color="auto"/>
              <w:bottom w:val="single" w:sz="4" w:space="0" w:color="auto"/>
              <w:right w:val="single" w:sz="4" w:space="0" w:color="auto"/>
            </w:tcBorders>
          </w:tcPr>
          <w:p w14:paraId="15DFB4B1"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859" w:type="dxa"/>
            <w:tcBorders>
              <w:top w:val="single" w:sz="4" w:space="0" w:color="auto"/>
              <w:left w:val="single" w:sz="4" w:space="0" w:color="auto"/>
              <w:bottom w:val="single" w:sz="4" w:space="0" w:color="auto"/>
              <w:right w:val="single" w:sz="4" w:space="0" w:color="auto"/>
            </w:tcBorders>
          </w:tcPr>
          <w:p w14:paraId="4223A87E" w14:textId="77777777" w:rsidR="00C04AC0" w:rsidRPr="001A6EFA" w:rsidRDefault="00C04AC0" w:rsidP="00C04AC0">
            <w:pPr>
              <w:spacing w:after="0" w:line="256" w:lineRule="auto"/>
              <w:jc w:val="center"/>
              <w:rPr>
                <w:rFonts w:ascii="Times New Roman" w:eastAsia="Calibri" w:hAnsi="Times New Roman" w:cs="Times New Roman"/>
                <w:b/>
                <w:sz w:val="28"/>
                <w:szCs w:val="28"/>
              </w:rPr>
            </w:pPr>
          </w:p>
        </w:tc>
        <w:tc>
          <w:tcPr>
            <w:tcW w:w="6400" w:type="dxa"/>
            <w:tcBorders>
              <w:top w:val="single" w:sz="4" w:space="0" w:color="auto"/>
              <w:left w:val="single" w:sz="4" w:space="0" w:color="auto"/>
              <w:bottom w:val="single" w:sz="4" w:space="0" w:color="auto"/>
              <w:right w:val="single" w:sz="4" w:space="0" w:color="auto"/>
            </w:tcBorders>
          </w:tcPr>
          <w:p w14:paraId="6D03BA78" w14:textId="77777777" w:rsidR="00C04AC0" w:rsidRPr="001A6EFA" w:rsidRDefault="00A24651" w:rsidP="00A24651">
            <w:pPr>
              <w:spacing w:after="0" w:line="256" w:lineRule="auto"/>
              <w:rPr>
                <w:rFonts w:ascii="Times New Roman" w:eastAsia="Calibri" w:hAnsi="Times New Roman" w:cs="Times New Roman"/>
                <w:b/>
                <w:sz w:val="28"/>
                <w:szCs w:val="28"/>
              </w:rPr>
            </w:pPr>
            <w:r w:rsidRPr="001A6EFA">
              <w:rPr>
                <w:rFonts w:ascii="Times New Roman" w:eastAsia="Calibri" w:hAnsi="Times New Roman" w:cs="Times New Roman"/>
                <w:b/>
                <w:sz w:val="28"/>
                <w:szCs w:val="28"/>
              </w:rPr>
              <w:t>Чему научились на курсе «Чтение. Работа с текстом».</w:t>
            </w:r>
          </w:p>
        </w:tc>
      </w:tr>
    </w:tbl>
    <w:p w14:paraId="2AC8957C" w14:textId="77777777" w:rsidR="003F082E" w:rsidRPr="00DB74A4" w:rsidRDefault="003F082E" w:rsidP="007D163C">
      <w:pPr>
        <w:spacing w:after="0" w:line="256" w:lineRule="auto"/>
        <w:jc w:val="center"/>
        <w:rPr>
          <w:rFonts w:ascii="Liberation Serif" w:hAnsi="Liberation Serif" w:cs="Liberation Serif"/>
          <w:sz w:val="24"/>
          <w:szCs w:val="24"/>
        </w:rPr>
      </w:pPr>
    </w:p>
    <w:sectPr w:rsidR="003F082E" w:rsidRPr="00DB74A4" w:rsidSect="00B8507D">
      <w:pgSz w:w="11906" w:h="16838"/>
      <w:pgMar w:top="1134" w:right="849"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2A9C" w14:textId="77777777" w:rsidR="001613CD" w:rsidRDefault="001613CD" w:rsidP="001A6EFA">
      <w:pPr>
        <w:spacing w:after="0" w:line="240" w:lineRule="auto"/>
      </w:pPr>
      <w:r>
        <w:separator/>
      </w:r>
    </w:p>
  </w:endnote>
  <w:endnote w:type="continuationSeparator" w:id="0">
    <w:p w14:paraId="57DF02E2" w14:textId="77777777" w:rsidR="001613CD" w:rsidRDefault="001613CD" w:rsidP="001A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54FE" w14:textId="77777777" w:rsidR="001613CD" w:rsidRDefault="001613CD" w:rsidP="001A6EFA">
      <w:pPr>
        <w:spacing w:after="0" w:line="240" w:lineRule="auto"/>
      </w:pPr>
      <w:r>
        <w:separator/>
      </w:r>
    </w:p>
  </w:footnote>
  <w:footnote w:type="continuationSeparator" w:id="0">
    <w:p w14:paraId="5FF90B83" w14:textId="77777777" w:rsidR="001613CD" w:rsidRDefault="001613CD" w:rsidP="001A6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E01"/>
    <w:multiLevelType w:val="hybridMultilevel"/>
    <w:tmpl w:val="2AAA4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D755AE"/>
    <w:multiLevelType w:val="hybridMultilevel"/>
    <w:tmpl w:val="1ECC015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11A645EF"/>
    <w:multiLevelType w:val="hybridMultilevel"/>
    <w:tmpl w:val="26D63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11A68"/>
    <w:multiLevelType w:val="hybridMultilevel"/>
    <w:tmpl w:val="A1C8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41EA8"/>
    <w:multiLevelType w:val="hybridMultilevel"/>
    <w:tmpl w:val="ABFC68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A45C5"/>
    <w:multiLevelType w:val="hybridMultilevel"/>
    <w:tmpl w:val="B8DEB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0C4A6D"/>
    <w:multiLevelType w:val="hybridMultilevel"/>
    <w:tmpl w:val="E034BA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E7D5848"/>
    <w:multiLevelType w:val="hybridMultilevel"/>
    <w:tmpl w:val="2D86D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E4717B"/>
    <w:multiLevelType w:val="hybridMultilevel"/>
    <w:tmpl w:val="A7EE0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A41DDA"/>
    <w:multiLevelType w:val="hybridMultilevel"/>
    <w:tmpl w:val="E2AEF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1C63BD2"/>
    <w:multiLevelType w:val="hybridMultilevel"/>
    <w:tmpl w:val="2B12B39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3CCA551D"/>
    <w:multiLevelType w:val="hybridMultilevel"/>
    <w:tmpl w:val="8D1E3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8724F7"/>
    <w:multiLevelType w:val="hybridMultilevel"/>
    <w:tmpl w:val="ABFC68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EF494D"/>
    <w:multiLevelType w:val="hybridMultilevel"/>
    <w:tmpl w:val="920C6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90257B"/>
    <w:multiLevelType w:val="hybridMultilevel"/>
    <w:tmpl w:val="1D98C3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C231EB9"/>
    <w:multiLevelType w:val="hybridMultilevel"/>
    <w:tmpl w:val="ABFC68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8D55F1"/>
    <w:multiLevelType w:val="hybridMultilevel"/>
    <w:tmpl w:val="1ECC015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15:restartNumberingAfterBreak="0">
    <w:nsid w:val="5F8F4B4C"/>
    <w:multiLevelType w:val="hybridMultilevel"/>
    <w:tmpl w:val="EA94B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AC0044"/>
    <w:multiLevelType w:val="hybridMultilevel"/>
    <w:tmpl w:val="D226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C7612B"/>
    <w:multiLevelType w:val="hybridMultilevel"/>
    <w:tmpl w:val="1ECC015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69F535F5"/>
    <w:multiLevelType w:val="hybridMultilevel"/>
    <w:tmpl w:val="7A988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234EDD"/>
    <w:multiLevelType w:val="hybridMultilevel"/>
    <w:tmpl w:val="ABFC68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661765"/>
    <w:multiLevelType w:val="hybridMultilevel"/>
    <w:tmpl w:val="8A406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535691"/>
    <w:multiLevelType w:val="hybridMultilevel"/>
    <w:tmpl w:val="1ECC015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7E171BFD"/>
    <w:multiLevelType w:val="hybridMultilevel"/>
    <w:tmpl w:val="BBF06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5"/>
  </w:num>
  <w:num w:numId="4">
    <w:abstractNumId w:val="13"/>
  </w:num>
  <w:num w:numId="5">
    <w:abstractNumId w:val="9"/>
  </w:num>
  <w:num w:numId="6">
    <w:abstractNumId w:val="24"/>
  </w:num>
  <w:num w:numId="7">
    <w:abstractNumId w:val="17"/>
  </w:num>
  <w:num w:numId="8">
    <w:abstractNumId w:val="6"/>
  </w:num>
  <w:num w:numId="9">
    <w:abstractNumId w:val="11"/>
  </w:num>
  <w:num w:numId="10">
    <w:abstractNumId w:val="14"/>
  </w:num>
  <w:num w:numId="11">
    <w:abstractNumId w:val="10"/>
  </w:num>
  <w:num w:numId="12">
    <w:abstractNumId w:val="19"/>
  </w:num>
  <w:num w:numId="13">
    <w:abstractNumId w:val="1"/>
  </w:num>
  <w:num w:numId="14">
    <w:abstractNumId w:val="23"/>
  </w:num>
  <w:num w:numId="15">
    <w:abstractNumId w:val="3"/>
  </w:num>
  <w:num w:numId="16">
    <w:abstractNumId w:val="7"/>
  </w:num>
  <w:num w:numId="17">
    <w:abstractNumId w:val="18"/>
  </w:num>
  <w:num w:numId="18">
    <w:abstractNumId w:val="22"/>
  </w:num>
  <w:num w:numId="19">
    <w:abstractNumId w:val="8"/>
  </w:num>
  <w:num w:numId="20">
    <w:abstractNumId w:val="2"/>
  </w:num>
  <w:num w:numId="21">
    <w:abstractNumId w:val="20"/>
  </w:num>
  <w:num w:numId="22">
    <w:abstractNumId w:val="15"/>
  </w:num>
  <w:num w:numId="23">
    <w:abstractNumId w:val="21"/>
  </w:num>
  <w:num w:numId="24">
    <w:abstractNumId w:val="4"/>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F6D"/>
    <w:rsid w:val="00016C2B"/>
    <w:rsid w:val="000225DB"/>
    <w:rsid w:val="00046C82"/>
    <w:rsid w:val="00065020"/>
    <w:rsid w:val="000A13E4"/>
    <w:rsid w:val="000C7DFC"/>
    <w:rsid w:val="000D4714"/>
    <w:rsid w:val="000E3C6E"/>
    <w:rsid w:val="000F5F8A"/>
    <w:rsid w:val="001060B1"/>
    <w:rsid w:val="00144477"/>
    <w:rsid w:val="0014629B"/>
    <w:rsid w:val="00151803"/>
    <w:rsid w:val="001613CD"/>
    <w:rsid w:val="00193B22"/>
    <w:rsid w:val="001A6EFA"/>
    <w:rsid w:val="001F3F6D"/>
    <w:rsid w:val="002123DF"/>
    <w:rsid w:val="002556C5"/>
    <w:rsid w:val="002617F4"/>
    <w:rsid w:val="002A7B5F"/>
    <w:rsid w:val="003420FF"/>
    <w:rsid w:val="003423CD"/>
    <w:rsid w:val="00362C9D"/>
    <w:rsid w:val="003734EF"/>
    <w:rsid w:val="0038239C"/>
    <w:rsid w:val="003926B1"/>
    <w:rsid w:val="00393355"/>
    <w:rsid w:val="003A6156"/>
    <w:rsid w:val="003C0004"/>
    <w:rsid w:val="003E180B"/>
    <w:rsid w:val="003F082E"/>
    <w:rsid w:val="00402471"/>
    <w:rsid w:val="00421B67"/>
    <w:rsid w:val="004332A9"/>
    <w:rsid w:val="00434B08"/>
    <w:rsid w:val="00444397"/>
    <w:rsid w:val="004A7B55"/>
    <w:rsid w:val="004C1BAF"/>
    <w:rsid w:val="004E2594"/>
    <w:rsid w:val="005070B6"/>
    <w:rsid w:val="005125B6"/>
    <w:rsid w:val="00552740"/>
    <w:rsid w:val="005D4B7B"/>
    <w:rsid w:val="005F6C41"/>
    <w:rsid w:val="006047F6"/>
    <w:rsid w:val="00636FFD"/>
    <w:rsid w:val="00647CB4"/>
    <w:rsid w:val="006B59E3"/>
    <w:rsid w:val="006E0460"/>
    <w:rsid w:val="007165DF"/>
    <w:rsid w:val="00747585"/>
    <w:rsid w:val="007563B9"/>
    <w:rsid w:val="00756C93"/>
    <w:rsid w:val="00771122"/>
    <w:rsid w:val="007B0655"/>
    <w:rsid w:val="007D163C"/>
    <w:rsid w:val="007F4C87"/>
    <w:rsid w:val="008140D6"/>
    <w:rsid w:val="008325B9"/>
    <w:rsid w:val="008974BA"/>
    <w:rsid w:val="008D498B"/>
    <w:rsid w:val="00924E8A"/>
    <w:rsid w:val="009342F5"/>
    <w:rsid w:val="00974087"/>
    <w:rsid w:val="009817C8"/>
    <w:rsid w:val="009C200B"/>
    <w:rsid w:val="00A24651"/>
    <w:rsid w:val="00A65AB3"/>
    <w:rsid w:val="00A9111E"/>
    <w:rsid w:val="00AD302A"/>
    <w:rsid w:val="00B20C8C"/>
    <w:rsid w:val="00B3076B"/>
    <w:rsid w:val="00B36965"/>
    <w:rsid w:val="00B518F5"/>
    <w:rsid w:val="00B66307"/>
    <w:rsid w:val="00B8507D"/>
    <w:rsid w:val="00BB7CF4"/>
    <w:rsid w:val="00BC3DFE"/>
    <w:rsid w:val="00BC7D76"/>
    <w:rsid w:val="00BD7889"/>
    <w:rsid w:val="00C04AC0"/>
    <w:rsid w:val="00C17346"/>
    <w:rsid w:val="00C61FF3"/>
    <w:rsid w:val="00C64051"/>
    <w:rsid w:val="00C965DE"/>
    <w:rsid w:val="00C97A9D"/>
    <w:rsid w:val="00CC0120"/>
    <w:rsid w:val="00CC0C15"/>
    <w:rsid w:val="00D04F7F"/>
    <w:rsid w:val="00D071C4"/>
    <w:rsid w:val="00D216D3"/>
    <w:rsid w:val="00D27DB9"/>
    <w:rsid w:val="00DA1F04"/>
    <w:rsid w:val="00DB74A4"/>
    <w:rsid w:val="00DE053B"/>
    <w:rsid w:val="00EA2FA5"/>
    <w:rsid w:val="00EA523F"/>
    <w:rsid w:val="00F00FFC"/>
    <w:rsid w:val="00F838F8"/>
    <w:rsid w:val="00FA0376"/>
    <w:rsid w:val="00FE7DC3"/>
    <w:rsid w:val="00FF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89DA"/>
  <w15:docId w15:val="{004A8975-67C8-4ED3-89A5-0D98ED88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0376"/>
  </w:style>
  <w:style w:type="paragraph" w:customStyle="1" w:styleId="c25">
    <w:name w:val="c25"/>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376"/>
  </w:style>
  <w:style w:type="character" w:customStyle="1" w:styleId="c3">
    <w:name w:val="c3"/>
    <w:basedOn w:val="a0"/>
    <w:rsid w:val="00FA0376"/>
  </w:style>
  <w:style w:type="paragraph" w:customStyle="1" w:styleId="c48">
    <w:name w:val="c48"/>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0376"/>
    <w:rPr>
      <w:color w:val="0000FF"/>
      <w:u w:val="single"/>
    </w:rPr>
  </w:style>
  <w:style w:type="character" w:styleId="a4">
    <w:name w:val="FollowedHyperlink"/>
    <w:basedOn w:val="a0"/>
    <w:uiPriority w:val="99"/>
    <w:semiHidden/>
    <w:unhideWhenUsed/>
    <w:rsid w:val="00FA0376"/>
    <w:rPr>
      <w:color w:val="800080"/>
      <w:u w:val="single"/>
    </w:rPr>
  </w:style>
  <w:style w:type="paragraph" w:customStyle="1" w:styleId="c12">
    <w:name w:val="c12"/>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A0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A6156"/>
    <w:pPr>
      <w:spacing w:after="200" w:line="276" w:lineRule="auto"/>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DA1F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A1F04"/>
    <w:rPr>
      <w:rFonts w:ascii="Segoe UI" w:hAnsi="Segoe UI" w:cs="Segoe UI"/>
      <w:sz w:val="18"/>
      <w:szCs w:val="18"/>
    </w:rPr>
  </w:style>
  <w:style w:type="table" w:styleId="a8">
    <w:name w:val="Table Grid"/>
    <w:basedOn w:val="a1"/>
    <w:uiPriority w:val="39"/>
    <w:rsid w:val="00C9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362C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771122"/>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ableParagraph">
    <w:name w:val="Table Paragraph"/>
    <w:basedOn w:val="a"/>
    <w:uiPriority w:val="1"/>
    <w:qFormat/>
    <w:rsid w:val="00402471"/>
    <w:pPr>
      <w:widowControl w:val="0"/>
      <w:autoSpaceDE w:val="0"/>
      <w:autoSpaceDN w:val="0"/>
      <w:spacing w:after="0" w:line="240" w:lineRule="auto"/>
    </w:pPr>
    <w:rPr>
      <w:rFonts w:ascii="Times New Roman" w:eastAsia="Times New Roman" w:hAnsi="Times New Roman" w:cs="Times New Roman"/>
    </w:rPr>
  </w:style>
  <w:style w:type="paragraph" w:styleId="aa">
    <w:name w:val="No Spacing"/>
    <w:link w:val="ab"/>
    <w:uiPriority w:val="1"/>
    <w:qFormat/>
    <w:rsid w:val="00B8507D"/>
    <w:pPr>
      <w:spacing w:after="0" w:line="240" w:lineRule="auto"/>
    </w:pPr>
    <w:rPr>
      <w:rFonts w:eastAsiaTheme="minorEastAsia"/>
      <w:lang w:eastAsia="ru-RU"/>
    </w:rPr>
  </w:style>
  <w:style w:type="character" w:customStyle="1" w:styleId="ab">
    <w:name w:val="Без интервала Знак"/>
    <w:basedOn w:val="a0"/>
    <w:link w:val="aa"/>
    <w:uiPriority w:val="1"/>
    <w:rsid w:val="00B8507D"/>
    <w:rPr>
      <w:rFonts w:eastAsiaTheme="minorEastAsia"/>
      <w:lang w:eastAsia="ru-RU"/>
    </w:rPr>
  </w:style>
  <w:style w:type="paragraph" w:styleId="ac">
    <w:name w:val="header"/>
    <w:basedOn w:val="a"/>
    <w:link w:val="ad"/>
    <w:uiPriority w:val="99"/>
    <w:unhideWhenUsed/>
    <w:rsid w:val="001A6EF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A6EFA"/>
  </w:style>
  <w:style w:type="paragraph" w:styleId="ae">
    <w:name w:val="footer"/>
    <w:basedOn w:val="a"/>
    <w:link w:val="af"/>
    <w:uiPriority w:val="99"/>
    <w:unhideWhenUsed/>
    <w:rsid w:val="001A6E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A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4842">
      <w:bodyDiv w:val="1"/>
      <w:marLeft w:val="0"/>
      <w:marRight w:val="0"/>
      <w:marTop w:val="0"/>
      <w:marBottom w:val="0"/>
      <w:divBdr>
        <w:top w:val="none" w:sz="0" w:space="0" w:color="auto"/>
        <w:left w:val="none" w:sz="0" w:space="0" w:color="auto"/>
        <w:bottom w:val="none" w:sz="0" w:space="0" w:color="auto"/>
        <w:right w:val="none" w:sz="0" w:space="0" w:color="auto"/>
      </w:divBdr>
    </w:div>
    <w:div w:id="719401524">
      <w:bodyDiv w:val="1"/>
      <w:marLeft w:val="0"/>
      <w:marRight w:val="0"/>
      <w:marTop w:val="0"/>
      <w:marBottom w:val="0"/>
      <w:divBdr>
        <w:top w:val="none" w:sz="0" w:space="0" w:color="auto"/>
        <w:left w:val="none" w:sz="0" w:space="0" w:color="auto"/>
        <w:bottom w:val="none" w:sz="0" w:space="0" w:color="auto"/>
        <w:right w:val="none" w:sz="0" w:space="0" w:color="auto"/>
      </w:divBdr>
    </w:div>
    <w:div w:id="1394936200">
      <w:bodyDiv w:val="1"/>
      <w:marLeft w:val="0"/>
      <w:marRight w:val="0"/>
      <w:marTop w:val="0"/>
      <w:marBottom w:val="0"/>
      <w:divBdr>
        <w:top w:val="none" w:sz="0" w:space="0" w:color="auto"/>
        <w:left w:val="none" w:sz="0" w:space="0" w:color="auto"/>
        <w:bottom w:val="none" w:sz="0" w:space="0" w:color="auto"/>
        <w:right w:val="none" w:sz="0" w:space="0" w:color="auto"/>
      </w:divBdr>
    </w:div>
    <w:div w:id="1716126361">
      <w:bodyDiv w:val="1"/>
      <w:marLeft w:val="0"/>
      <w:marRight w:val="0"/>
      <w:marTop w:val="0"/>
      <w:marBottom w:val="0"/>
      <w:divBdr>
        <w:top w:val="none" w:sz="0" w:space="0" w:color="auto"/>
        <w:left w:val="none" w:sz="0" w:space="0" w:color="auto"/>
        <w:bottom w:val="none" w:sz="0" w:space="0" w:color="auto"/>
        <w:right w:val="none" w:sz="0" w:space="0" w:color="auto"/>
      </w:divBdr>
    </w:div>
    <w:div w:id="20483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B796-C64D-4843-B65E-82021419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19</Pages>
  <Words>5581</Words>
  <Characters>31815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111</cp:revision>
  <cp:lastPrinted>2021-09-29T05:19:00Z</cp:lastPrinted>
  <dcterms:created xsi:type="dcterms:W3CDTF">2014-02-24T13:12:00Z</dcterms:created>
  <dcterms:modified xsi:type="dcterms:W3CDTF">2024-09-05T17:30:00Z</dcterms:modified>
</cp:coreProperties>
</file>