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5F46" w14:textId="77777777" w:rsidR="00C65504" w:rsidRDefault="00C65504" w:rsidP="00C65504">
      <w:pPr>
        <w:spacing w:after="83" w:line="259" w:lineRule="auto"/>
        <w:ind w:left="0" w:firstLine="0"/>
        <w:rPr>
          <w:b/>
          <w:sz w:val="28"/>
        </w:rPr>
      </w:pPr>
    </w:p>
    <w:p w14:paraId="19614792" w14:textId="77777777" w:rsidR="00C65504" w:rsidRPr="00C65504" w:rsidRDefault="00C65504" w:rsidP="00C65504">
      <w:pPr>
        <w:widowControl w:val="0"/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Andale Sans UI"/>
          <w:color w:val="auto"/>
          <w:kern w:val="1"/>
          <w:szCs w:val="24"/>
          <w:lang/>
        </w:rPr>
      </w:pPr>
      <w:r w:rsidRPr="00C65504">
        <w:rPr>
          <w:rFonts w:eastAsia="SimSun"/>
          <w:color w:val="auto"/>
          <w:kern w:val="1"/>
          <w:sz w:val="26"/>
          <w:szCs w:val="26"/>
          <w:lang w:eastAsia="hi-IN" w:bidi="hi-IN"/>
        </w:rPr>
        <w:t>Муниципальное бюджетное общеобразовательное учреждение</w:t>
      </w:r>
      <w:r w:rsidRPr="00C65504">
        <w:rPr>
          <w:rFonts w:eastAsia="SimSun"/>
          <w:color w:val="auto"/>
          <w:kern w:val="1"/>
          <w:sz w:val="26"/>
          <w:szCs w:val="26"/>
          <w:lang w:eastAsia="hi-IN" w:bidi="hi-IN"/>
        </w:rPr>
        <w:br/>
        <w:t xml:space="preserve"> «Такмыкская средняя общеобразовательная школа» </w:t>
      </w:r>
      <w:r w:rsidRPr="00C65504">
        <w:rPr>
          <w:rFonts w:eastAsia="SimSun"/>
          <w:color w:val="auto"/>
          <w:kern w:val="1"/>
          <w:sz w:val="26"/>
          <w:szCs w:val="26"/>
          <w:lang w:eastAsia="hi-IN" w:bidi="hi-IN"/>
        </w:rPr>
        <w:br/>
        <w:t xml:space="preserve">Омской области Большереченского муниципального района </w:t>
      </w:r>
    </w:p>
    <w:p w14:paraId="440373BF" w14:textId="6969017C" w:rsidR="00C65504" w:rsidRPr="00C65504" w:rsidRDefault="00C65504" w:rsidP="00C65504">
      <w:pPr>
        <w:widowControl w:val="0"/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C65504">
        <w:rPr>
          <w:rFonts w:eastAsia="Andale Sans UI"/>
          <w:noProof/>
          <w:color w:val="auto"/>
          <w:kern w:val="1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846D0" wp14:editId="7AF02283">
                <wp:simplePos x="0" y="0"/>
                <wp:positionH relativeFrom="column">
                  <wp:posOffset>-790575</wp:posOffset>
                </wp:positionH>
                <wp:positionV relativeFrom="paragraph">
                  <wp:posOffset>5080</wp:posOffset>
                </wp:positionV>
                <wp:extent cx="7048500" cy="0"/>
                <wp:effectExtent l="15240" t="11430" r="1333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8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3D1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.4pt" to="49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" strokeweight=".51mm"/>
            </w:pict>
          </mc:Fallback>
        </mc:AlternateContent>
      </w:r>
      <w:r w:rsidRPr="00C65504">
        <w:rPr>
          <w:rFonts w:eastAsia="SimSun"/>
          <w:color w:val="auto"/>
          <w:kern w:val="1"/>
          <w:sz w:val="26"/>
          <w:szCs w:val="26"/>
          <w:lang w:eastAsia="hi-IN" w:bidi="hi-IN"/>
        </w:rPr>
        <w:t>649694, Омская область, Большереченский район, с. Такмык, ул. Школьная 7а</w:t>
      </w:r>
    </w:p>
    <w:p w14:paraId="537C39B5" w14:textId="77777777" w:rsidR="00C65504" w:rsidRPr="00C65504" w:rsidRDefault="00C65504" w:rsidP="00C65504">
      <w:pPr>
        <w:widowControl w:val="0"/>
        <w:tabs>
          <w:tab w:val="left" w:pos="0"/>
        </w:tabs>
        <w:suppressAutoHyphens/>
        <w:spacing w:after="0" w:line="100" w:lineRule="atLeast"/>
        <w:ind w:left="0" w:firstLine="709"/>
        <w:jc w:val="center"/>
        <w:rPr>
          <w:rFonts w:eastAsia="SimSun"/>
          <w:kern w:val="1"/>
          <w:sz w:val="26"/>
          <w:szCs w:val="26"/>
          <w:lang w:eastAsia="hi-IN" w:bidi="hi-IN"/>
        </w:rPr>
      </w:pPr>
    </w:p>
    <w:p w14:paraId="5FBEADFE" w14:textId="77777777" w:rsidR="00C65504" w:rsidRPr="00C65504" w:rsidRDefault="00C65504" w:rsidP="00C65504">
      <w:pPr>
        <w:widowControl w:val="0"/>
        <w:suppressAutoHyphens/>
        <w:spacing w:after="0" w:line="100" w:lineRule="atLeast"/>
        <w:ind w:left="0" w:firstLine="709"/>
        <w:jc w:val="center"/>
        <w:rPr>
          <w:rFonts w:eastAsia="Andale Sans UI"/>
          <w:kern w:val="1"/>
          <w:sz w:val="26"/>
          <w:szCs w:val="26"/>
          <w:lang/>
        </w:rPr>
      </w:pPr>
    </w:p>
    <w:tbl>
      <w:tblPr>
        <w:tblW w:w="0" w:type="auto"/>
        <w:tblInd w:w="-468" w:type="dxa"/>
        <w:tblLayout w:type="fixed"/>
        <w:tblLook w:val="0000" w:firstRow="0" w:lastRow="0" w:firstColumn="0" w:lastColumn="0" w:noHBand="0" w:noVBand="0"/>
      </w:tblPr>
      <w:tblGrid>
        <w:gridCol w:w="5627"/>
        <w:gridCol w:w="4811"/>
      </w:tblGrid>
      <w:tr w:rsidR="00C65504" w:rsidRPr="00C65504" w14:paraId="409E4F4B" w14:textId="77777777" w:rsidTr="00FA01C6">
        <w:trPr>
          <w:trHeight w:val="3000"/>
        </w:trPr>
        <w:tc>
          <w:tcPr>
            <w:tcW w:w="5627" w:type="dxa"/>
            <w:shd w:val="clear" w:color="auto" w:fill="auto"/>
          </w:tcPr>
          <w:p w14:paraId="3125CFED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СОГЛАСОВАНО</w:t>
            </w:r>
          </w:p>
          <w:p w14:paraId="12A68B18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 xml:space="preserve"> Заместитель директора по УВР </w:t>
            </w:r>
          </w:p>
          <w:p w14:paraId="1A32E2F3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МБОУ «Такмыкская СОШ»</w:t>
            </w:r>
          </w:p>
          <w:p w14:paraId="2D3945D7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vertAlign w:val="superscript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___________/</w:t>
            </w:r>
            <w:r w:rsidRPr="00C65504">
              <w:rPr>
                <w:kern w:val="1"/>
                <w:sz w:val="26"/>
                <w:szCs w:val="26"/>
                <w:lang/>
              </w:rPr>
              <w:t>Бородина И.В.</w:t>
            </w:r>
            <w:r w:rsidRPr="00C65504">
              <w:rPr>
                <w:kern w:val="1"/>
                <w:sz w:val="26"/>
                <w:szCs w:val="26"/>
                <w:lang/>
              </w:rPr>
              <w:t>/</w:t>
            </w:r>
          </w:p>
          <w:p w14:paraId="0939207A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left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vertAlign w:val="superscript"/>
                <w:lang/>
              </w:rPr>
              <w:t xml:space="preserve">                                               ( подпись)                   (расшифровка)  </w:t>
            </w:r>
          </w:p>
          <w:p w14:paraId="6F9F93DA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«15» а</w:t>
            </w:r>
            <w:proofErr w:type="spellStart"/>
            <w:r w:rsidRPr="00C65504">
              <w:rPr>
                <w:kern w:val="1"/>
                <w:sz w:val="26"/>
                <w:szCs w:val="26"/>
                <w:lang/>
              </w:rPr>
              <w:t>вгуста</w:t>
            </w:r>
            <w:proofErr w:type="spellEnd"/>
            <w:r w:rsidRPr="00C65504">
              <w:rPr>
                <w:kern w:val="1"/>
                <w:sz w:val="26"/>
                <w:szCs w:val="26"/>
                <w:lang/>
              </w:rPr>
              <w:t xml:space="preserve"> </w:t>
            </w:r>
            <w:r w:rsidRPr="00C65504">
              <w:rPr>
                <w:kern w:val="1"/>
                <w:sz w:val="26"/>
                <w:szCs w:val="26"/>
                <w:lang/>
              </w:rPr>
              <w:t>2024г.</w:t>
            </w:r>
          </w:p>
        </w:tc>
        <w:tc>
          <w:tcPr>
            <w:tcW w:w="4811" w:type="dxa"/>
            <w:shd w:val="clear" w:color="auto" w:fill="auto"/>
          </w:tcPr>
          <w:p w14:paraId="57F8007D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ndale Sans UI"/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УТВЕРЖДЕНО</w:t>
            </w:r>
          </w:p>
          <w:p w14:paraId="6037A3A2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rFonts w:eastAsia="Andale Sans UI"/>
                <w:kern w:val="1"/>
                <w:sz w:val="26"/>
                <w:szCs w:val="26"/>
                <w:lang/>
              </w:rPr>
              <w:t xml:space="preserve">Директором </w:t>
            </w:r>
            <w:r w:rsidRPr="00C65504">
              <w:rPr>
                <w:kern w:val="1"/>
                <w:sz w:val="26"/>
                <w:szCs w:val="26"/>
                <w:lang/>
              </w:rPr>
              <w:t xml:space="preserve">МБОУ </w:t>
            </w:r>
          </w:p>
          <w:p w14:paraId="518D7117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 xml:space="preserve">«Такмыкская СОШ» </w:t>
            </w:r>
          </w:p>
          <w:p w14:paraId="3A386722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kern w:val="1"/>
                <w:sz w:val="26"/>
                <w:szCs w:val="26"/>
                <w:vertAlign w:val="superscript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_______________/</w:t>
            </w:r>
            <w:proofErr w:type="spellStart"/>
            <w:r w:rsidRPr="00C65504">
              <w:rPr>
                <w:kern w:val="1"/>
                <w:sz w:val="26"/>
                <w:szCs w:val="26"/>
                <w:lang/>
              </w:rPr>
              <w:t>Кесслер</w:t>
            </w:r>
            <w:proofErr w:type="spellEnd"/>
            <w:r w:rsidRPr="00C65504">
              <w:rPr>
                <w:kern w:val="1"/>
                <w:sz w:val="26"/>
                <w:szCs w:val="26"/>
                <w:lang/>
              </w:rPr>
              <w:t xml:space="preserve"> Н.В.</w:t>
            </w:r>
            <w:r w:rsidRPr="00C65504">
              <w:rPr>
                <w:kern w:val="1"/>
                <w:sz w:val="26"/>
                <w:szCs w:val="26"/>
                <w:lang/>
              </w:rPr>
              <w:t>/</w:t>
            </w:r>
          </w:p>
          <w:p w14:paraId="20D94CC9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left"/>
              <w:rPr>
                <w:kern w:val="1"/>
                <w:sz w:val="26"/>
                <w:szCs w:val="26"/>
                <w:lang/>
              </w:rPr>
            </w:pPr>
            <w:r w:rsidRPr="00C65504">
              <w:rPr>
                <w:kern w:val="1"/>
                <w:sz w:val="26"/>
                <w:szCs w:val="26"/>
                <w:vertAlign w:val="superscript"/>
                <w:lang/>
              </w:rPr>
              <w:t xml:space="preserve">                                       ( подпись)                   (расшифровка)  </w:t>
            </w:r>
          </w:p>
          <w:p w14:paraId="4B636ECB" w14:textId="77777777" w:rsidR="00C65504" w:rsidRPr="00C65504" w:rsidRDefault="00C65504" w:rsidP="00C65504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ndale Sans UI"/>
                <w:color w:val="auto"/>
                <w:kern w:val="1"/>
                <w:szCs w:val="24"/>
                <w:lang/>
              </w:rPr>
            </w:pPr>
            <w:r w:rsidRPr="00C65504">
              <w:rPr>
                <w:kern w:val="1"/>
                <w:sz w:val="26"/>
                <w:szCs w:val="26"/>
                <w:lang/>
              </w:rPr>
              <w:t>«15» а</w:t>
            </w:r>
            <w:proofErr w:type="spellStart"/>
            <w:r w:rsidRPr="00C65504">
              <w:rPr>
                <w:kern w:val="1"/>
                <w:sz w:val="26"/>
                <w:szCs w:val="26"/>
                <w:lang/>
              </w:rPr>
              <w:t>вгуста</w:t>
            </w:r>
            <w:proofErr w:type="spellEnd"/>
            <w:r w:rsidRPr="00C65504">
              <w:rPr>
                <w:kern w:val="1"/>
                <w:sz w:val="26"/>
                <w:szCs w:val="26"/>
                <w:lang/>
              </w:rPr>
              <w:t xml:space="preserve"> </w:t>
            </w:r>
            <w:r w:rsidRPr="00C65504">
              <w:rPr>
                <w:kern w:val="1"/>
                <w:sz w:val="26"/>
                <w:szCs w:val="26"/>
                <w:lang/>
              </w:rPr>
              <w:t>2024г.</w:t>
            </w:r>
          </w:p>
        </w:tc>
      </w:tr>
    </w:tbl>
    <w:p w14:paraId="1568D71F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6C92DB6D" w14:textId="0AF6FFCD" w:rsid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РАБОЧАЯ ПРОГРАММА</w:t>
      </w:r>
    </w:p>
    <w:p w14:paraId="40C0128C" w14:textId="02A4284D" w:rsidR="00C65504" w:rsidRP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ВНЕУРОЧНОЙ ДЕЯТЕЛЬНОСТИ</w:t>
      </w:r>
    </w:p>
    <w:p w14:paraId="7944E619" w14:textId="692DE409" w:rsidR="00C65504" w:rsidRDefault="00C65504" w:rsidP="00C65504">
      <w:pPr>
        <w:pStyle w:val="NoSpacing"/>
        <w:ind w:firstLine="2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  <w:lang w:val="ru-RU"/>
        </w:rPr>
        <w:t>Наши руки не для скуки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» </w:t>
      </w:r>
      <w:r>
        <w:rPr>
          <w:b/>
          <w:color w:val="000000"/>
          <w:sz w:val="26"/>
          <w:szCs w:val="26"/>
        </w:rPr>
        <w:br/>
      </w:r>
    </w:p>
    <w:p w14:paraId="633C3A1A" w14:textId="3A52CDD2" w:rsidR="00C65504" w:rsidRDefault="00C65504" w:rsidP="00C65504">
      <w:pPr>
        <w:pStyle w:val="NoSpacing"/>
        <w:ind w:firstLine="2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ru-RU"/>
        </w:rPr>
        <w:t>1-4</w:t>
      </w:r>
      <w:r>
        <w:rPr>
          <w:b/>
          <w:color w:val="000000"/>
          <w:sz w:val="26"/>
          <w:szCs w:val="26"/>
        </w:rPr>
        <w:t xml:space="preserve"> КЛАСС</w:t>
      </w:r>
    </w:p>
    <w:p w14:paraId="188DDC60" w14:textId="77777777" w:rsidR="00C65504" w:rsidRDefault="00C65504" w:rsidP="00C65504">
      <w:pPr>
        <w:pStyle w:val="NoSpacing"/>
        <w:ind w:firstLine="709"/>
        <w:jc w:val="center"/>
        <w:rPr>
          <w:b/>
          <w:color w:val="000000"/>
          <w:sz w:val="26"/>
          <w:szCs w:val="26"/>
        </w:rPr>
      </w:pPr>
    </w:p>
    <w:p w14:paraId="154C1C0E" w14:textId="77777777" w:rsid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</w:rPr>
      </w:pPr>
    </w:p>
    <w:p w14:paraId="23DCFC03" w14:textId="77777777" w:rsid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2024-2025 </w:t>
      </w:r>
      <w:proofErr w:type="spellStart"/>
      <w:r>
        <w:rPr>
          <w:color w:val="000000"/>
          <w:sz w:val="26"/>
          <w:szCs w:val="26"/>
        </w:rPr>
        <w:t>учебный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</w:p>
    <w:p w14:paraId="6FBCB808" w14:textId="77777777" w:rsid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</w:rPr>
      </w:pPr>
    </w:p>
    <w:p w14:paraId="35ED0CE8" w14:textId="77777777" w:rsidR="00C65504" w:rsidRDefault="00C65504" w:rsidP="00C65504">
      <w:pPr>
        <w:pStyle w:val="NoSpacing"/>
        <w:ind w:firstLine="709"/>
        <w:jc w:val="center"/>
        <w:rPr>
          <w:color w:val="000000"/>
          <w:sz w:val="26"/>
          <w:szCs w:val="26"/>
        </w:rPr>
      </w:pPr>
    </w:p>
    <w:p w14:paraId="22752CA1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52BC0443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1BFA49EA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4CF93DAE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32AAD2F3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4A944504" w14:textId="77777777" w:rsidR="00C65504" w:rsidRDefault="00C65504" w:rsidP="00C65504">
      <w:pPr>
        <w:pStyle w:val="NoSpacing"/>
        <w:ind w:firstLine="709"/>
        <w:jc w:val="right"/>
        <w:rPr>
          <w:color w:val="000000"/>
          <w:sz w:val="26"/>
          <w:szCs w:val="26"/>
          <w:lang w:val="ru-RU"/>
        </w:rPr>
      </w:pPr>
      <w:r>
        <w:rPr>
          <w:b/>
          <w:sz w:val="28"/>
        </w:rPr>
        <w:tab/>
      </w:r>
      <w:proofErr w:type="spellStart"/>
      <w:r>
        <w:rPr>
          <w:color w:val="000000"/>
          <w:sz w:val="26"/>
          <w:szCs w:val="26"/>
        </w:rPr>
        <w:t>Составитель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учитель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35288D49" w14:textId="45447A20" w:rsidR="00C65504" w:rsidRDefault="00C65504" w:rsidP="00C65504">
      <w:pPr>
        <w:pStyle w:val="NoSpacing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ru-RU"/>
        </w:rPr>
        <w:t>Ташимова</w:t>
      </w:r>
      <w:proofErr w:type="spellEnd"/>
      <w:r>
        <w:rPr>
          <w:color w:val="000000"/>
          <w:sz w:val="26"/>
          <w:szCs w:val="26"/>
          <w:lang w:val="ru-RU"/>
        </w:rPr>
        <w:t xml:space="preserve"> Вероника Павловна</w:t>
      </w:r>
    </w:p>
    <w:p w14:paraId="6FC0F365" w14:textId="77777777" w:rsidR="00C65504" w:rsidRDefault="00C65504" w:rsidP="00C65504">
      <w:pPr>
        <w:pStyle w:val="NoSpacing"/>
        <w:ind w:firstLine="709"/>
        <w:jc w:val="right"/>
        <w:rPr>
          <w:color w:val="000000"/>
          <w:sz w:val="26"/>
          <w:szCs w:val="26"/>
        </w:rPr>
      </w:pPr>
    </w:p>
    <w:p w14:paraId="58466DA4" w14:textId="77777777" w:rsidR="00C65504" w:rsidRDefault="00C65504" w:rsidP="00C65504">
      <w:pPr>
        <w:pStyle w:val="NoSpacing"/>
        <w:ind w:firstLine="709"/>
        <w:jc w:val="both"/>
        <w:rPr>
          <w:color w:val="000000"/>
          <w:sz w:val="26"/>
          <w:szCs w:val="26"/>
        </w:rPr>
      </w:pPr>
    </w:p>
    <w:p w14:paraId="5DB6B7E6" w14:textId="20E90179" w:rsidR="00C65504" w:rsidRDefault="00C65504" w:rsidP="00C65504">
      <w:pPr>
        <w:tabs>
          <w:tab w:val="left" w:pos="7596"/>
        </w:tabs>
        <w:spacing w:after="83" w:line="259" w:lineRule="auto"/>
        <w:ind w:left="1129" w:firstLine="0"/>
        <w:jc w:val="left"/>
        <w:rPr>
          <w:b/>
          <w:sz w:val="28"/>
        </w:rPr>
      </w:pPr>
    </w:p>
    <w:p w14:paraId="06167705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14298951" w14:textId="77777777" w:rsidR="00C65504" w:rsidRDefault="00C65504">
      <w:pPr>
        <w:spacing w:after="83" w:line="259" w:lineRule="auto"/>
        <w:ind w:left="1129" w:firstLine="0"/>
        <w:jc w:val="center"/>
        <w:rPr>
          <w:b/>
          <w:sz w:val="28"/>
        </w:rPr>
      </w:pPr>
    </w:p>
    <w:p w14:paraId="726CAD9C" w14:textId="07FE798A" w:rsidR="00C65504" w:rsidRDefault="00C65504" w:rsidP="00C65504">
      <w:pPr>
        <w:spacing w:after="83" w:line="259" w:lineRule="auto"/>
        <w:ind w:left="1129" w:firstLine="0"/>
        <w:jc w:val="center"/>
        <w:rPr>
          <w:b/>
          <w:sz w:val="28"/>
        </w:rPr>
      </w:pPr>
      <w:r>
        <w:rPr>
          <w:b/>
          <w:sz w:val="28"/>
        </w:rPr>
        <w:t>С.Такмык.2024</w:t>
      </w:r>
    </w:p>
    <w:p w14:paraId="602FFD96" w14:textId="25F2E5F5" w:rsidR="0043266F" w:rsidRPr="000A5C01" w:rsidRDefault="00C65504">
      <w:pPr>
        <w:spacing w:after="83" w:line="259" w:lineRule="auto"/>
        <w:ind w:left="1129" w:firstLine="0"/>
        <w:jc w:val="center"/>
        <w:rPr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</w:t>
      </w:r>
      <w:r w:rsidR="006B0801" w:rsidRPr="000A5C01">
        <w:rPr>
          <w:b/>
          <w:sz w:val="28"/>
          <w:szCs w:val="28"/>
        </w:rPr>
        <w:t>Содержание.</w:t>
      </w:r>
      <w:r w:rsidR="006B0801" w:rsidRPr="000A5C01">
        <w:rPr>
          <w:b/>
          <w:sz w:val="28"/>
          <w:szCs w:val="28"/>
        </w:rPr>
        <w:t xml:space="preserve"> </w:t>
      </w:r>
    </w:p>
    <w:p w14:paraId="2C20449A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Пояснительная записка.                                           </w:t>
      </w:r>
      <w:r w:rsidRPr="000A5C01">
        <w:rPr>
          <w:sz w:val="28"/>
          <w:szCs w:val="28"/>
        </w:rPr>
        <w:t xml:space="preserve">                          2 </w:t>
      </w:r>
    </w:p>
    <w:p w14:paraId="6CF48B01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Цель, задачи программы.                                                                   3 </w:t>
      </w:r>
    </w:p>
    <w:p w14:paraId="7C859501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Универсальные Учебные Действия.                                                 4 </w:t>
      </w:r>
    </w:p>
    <w:p w14:paraId="2BB23A14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Содержание программы</w:t>
      </w:r>
      <w:r w:rsidRPr="000A5C01">
        <w:rPr>
          <w:sz w:val="28"/>
          <w:szCs w:val="28"/>
        </w:rPr>
        <w:t xml:space="preserve">                                                                     8 </w:t>
      </w:r>
    </w:p>
    <w:p w14:paraId="6F6AEEB3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Календарно – тематическое планирование.                                    13 </w:t>
      </w:r>
    </w:p>
    <w:p w14:paraId="74543645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proofErr w:type="gramStart"/>
      <w:r w:rsidRPr="000A5C01">
        <w:rPr>
          <w:sz w:val="28"/>
          <w:szCs w:val="28"/>
        </w:rPr>
        <w:t>Предполагаемые  результаты</w:t>
      </w:r>
      <w:proofErr w:type="gramEnd"/>
      <w:r w:rsidRPr="000A5C01">
        <w:rPr>
          <w:sz w:val="28"/>
          <w:szCs w:val="28"/>
        </w:rPr>
        <w:t xml:space="preserve"> реализации программы                   17 </w:t>
      </w:r>
    </w:p>
    <w:p w14:paraId="5DB2EEF9" w14:textId="77777777" w:rsidR="0043266F" w:rsidRPr="000A5C01" w:rsidRDefault="006B0801">
      <w:pPr>
        <w:numPr>
          <w:ilvl w:val="0"/>
          <w:numId w:val="1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Рекомендуемая литература.          </w:t>
      </w:r>
      <w:r w:rsidRPr="000A5C01">
        <w:rPr>
          <w:sz w:val="28"/>
          <w:szCs w:val="28"/>
        </w:rPr>
        <w:t xml:space="preserve">                                                    18 </w:t>
      </w:r>
    </w:p>
    <w:p w14:paraId="2ECE321B" w14:textId="05991719" w:rsidR="0043266F" w:rsidRPr="000A5C01" w:rsidRDefault="0043266F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0FB09D8E" w14:textId="5D17CAA2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4C59DA9" w14:textId="5C3E636A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6078BFA2" w14:textId="135C99CC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6284E8D2" w14:textId="1FE4A598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1B181E0" w14:textId="31D0370E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1BDCF545" w14:textId="06BA2219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DBADE3E" w14:textId="74ECBD19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391F5A59" w14:textId="02D9E253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BCC4365" w14:textId="66427134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1DFDBDDF" w14:textId="2A69CFA8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385029FC" w14:textId="76678D19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D9CEF24" w14:textId="088F2A0C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74CCC79" w14:textId="584D2E0C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3EC7860" w14:textId="41D2B193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4AF31ECE" w14:textId="6BF1ACD6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31806C14" w14:textId="26BF091E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09CD932D" w14:textId="2E93DF91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9F49CAF" w14:textId="382BCBB4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0332820D" w14:textId="43B3CF0A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641A93D1" w14:textId="6AA599F5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6E102E75" w14:textId="7DD33244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A3C4CF8" w14:textId="6661A015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4A47253D" w14:textId="266C664F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79DB3AD" w14:textId="6802B88E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4B6F0F14" w14:textId="7EA256E4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34EC66DC" w14:textId="6C32CD7A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401AD10" w14:textId="7F5946CE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1EFE40C1" w14:textId="1B06DF97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71BC7586" w14:textId="65F5956E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197291A1" w14:textId="5B4979D8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2CD441B1" w14:textId="65E8DE31" w:rsidR="000A5C01" w:rsidRPr="000A5C01" w:rsidRDefault="000A5C01">
      <w:pPr>
        <w:spacing w:after="26" w:line="259" w:lineRule="auto"/>
        <w:ind w:left="1288" w:firstLine="0"/>
        <w:jc w:val="left"/>
        <w:rPr>
          <w:b/>
          <w:sz w:val="28"/>
          <w:szCs w:val="28"/>
        </w:rPr>
      </w:pPr>
    </w:p>
    <w:p w14:paraId="31A0F52A" w14:textId="77777777" w:rsidR="000A5C01" w:rsidRPr="000A5C01" w:rsidRDefault="000A5C01">
      <w:pPr>
        <w:spacing w:after="26" w:line="259" w:lineRule="auto"/>
        <w:ind w:left="1288" w:firstLine="0"/>
        <w:jc w:val="left"/>
        <w:rPr>
          <w:sz w:val="28"/>
          <w:szCs w:val="28"/>
        </w:rPr>
      </w:pPr>
    </w:p>
    <w:p w14:paraId="376506CF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Пояснительная записка </w:t>
      </w:r>
    </w:p>
    <w:p w14:paraId="39C2F43D" w14:textId="77777777" w:rsidR="0043266F" w:rsidRPr="000A5C01" w:rsidRDefault="006B0801">
      <w:pPr>
        <w:spacing w:after="26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0720951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Нормативно-</w:t>
      </w:r>
      <w:proofErr w:type="gramStart"/>
      <w:r w:rsidRPr="000A5C01">
        <w:rPr>
          <w:b/>
          <w:sz w:val="28"/>
          <w:szCs w:val="28"/>
        </w:rPr>
        <w:t>правовое  обеспечение</w:t>
      </w:r>
      <w:proofErr w:type="gramEnd"/>
      <w:r w:rsidRPr="000A5C01">
        <w:rPr>
          <w:b/>
          <w:sz w:val="28"/>
          <w:szCs w:val="28"/>
        </w:rPr>
        <w:t xml:space="preserve"> программы: </w:t>
      </w:r>
    </w:p>
    <w:p w14:paraId="080541EB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приказ Минобрнауки России о</w:t>
      </w:r>
      <w:r w:rsidRPr="000A5C01">
        <w:rPr>
          <w:sz w:val="28"/>
          <w:szCs w:val="28"/>
        </w:rPr>
        <w:t xml:space="preserve">т 06.10. 2009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14:paraId="4CBE99AE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письмо Минобрнауки России от 12. 05. 2011 № 03- 296 «Об организации внеурочной деятельности при введении феде</w:t>
      </w:r>
      <w:r w:rsidRPr="000A5C01">
        <w:rPr>
          <w:sz w:val="28"/>
          <w:szCs w:val="28"/>
        </w:rPr>
        <w:t xml:space="preserve">рального государственного </w:t>
      </w:r>
    </w:p>
    <w:p w14:paraId="471A82B9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образовательного стандарта общего образования» </w:t>
      </w:r>
    </w:p>
    <w:p w14:paraId="5F15DD3B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письмо Минобрнауки России от 1.12.2006 №06-1844 «О примерных требованиях к программам дополнительного образования детей» </w:t>
      </w:r>
    </w:p>
    <w:p w14:paraId="64D4FB18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постановление Главного санитарного врача РФ от 29.12.2010 №</w:t>
      </w:r>
      <w:r w:rsidRPr="000A5C01">
        <w:rPr>
          <w:sz w:val="28"/>
          <w:szCs w:val="28"/>
        </w:rPr>
        <w:t xml:space="preserve"> 189 «Об утверждении СанПин 2.4.2.2821-10 Санитарно-эпидемиологические требования к </w:t>
      </w:r>
    </w:p>
    <w:p w14:paraId="59B1BFA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условиям организации обучения в образовательных учреждениях» </w:t>
      </w:r>
    </w:p>
    <w:p w14:paraId="131348A3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концепция духовно- нравственного воспитания российских школьников </w:t>
      </w:r>
    </w:p>
    <w:p w14:paraId="65D64132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программа воспитания и социализации обучаю</w:t>
      </w:r>
      <w:r w:rsidRPr="000A5C01">
        <w:rPr>
          <w:sz w:val="28"/>
          <w:szCs w:val="28"/>
        </w:rPr>
        <w:t xml:space="preserve">щихся (начальное общее </w:t>
      </w:r>
    </w:p>
    <w:p w14:paraId="67900CE7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образование)</w:t>
      </w:r>
      <w:r w:rsidRPr="000A5C01">
        <w:rPr>
          <w:b/>
          <w:sz w:val="28"/>
          <w:szCs w:val="28"/>
        </w:rPr>
        <w:t xml:space="preserve"> </w:t>
      </w:r>
    </w:p>
    <w:p w14:paraId="1C4BEFC8" w14:textId="77777777" w:rsidR="0043266F" w:rsidRPr="000A5C01" w:rsidRDefault="006B0801">
      <w:pPr>
        <w:spacing w:after="26" w:line="259" w:lineRule="auto"/>
        <w:ind w:left="852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283A9AC8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Программа предназначена для: </w:t>
      </w:r>
    </w:p>
    <w:p w14:paraId="6B50BD4D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развития разносторонней личности ребенка, воспитание воли и характера; </w:t>
      </w:r>
    </w:p>
    <w:p w14:paraId="137B1A3A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помощи в его самоопределении, самовоспитании и самоутверждению в жизни; </w:t>
      </w:r>
    </w:p>
    <w:p w14:paraId="74A9E23B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proofErr w:type="gramStart"/>
      <w:r w:rsidRPr="000A5C01">
        <w:rPr>
          <w:sz w:val="28"/>
          <w:szCs w:val="28"/>
        </w:rPr>
        <w:t>формирования  понятия</w:t>
      </w:r>
      <w:proofErr w:type="gramEnd"/>
      <w:r w:rsidRPr="000A5C01">
        <w:rPr>
          <w:sz w:val="28"/>
          <w:szCs w:val="28"/>
        </w:rPr>
        <w:t xml:space="preserve"> о роли и месте декоративно – прикладного искусства в жизни; </w:t>
      </w:r>
    </w:p>
    <w:p w14:paraId="3458F65C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освоения современных видов декоративно – прикладного искусства; </w:t>
      </w:r>
    </w:p>
    <w:p w14:paraId="53EFE3E3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обучения практическим навыкам худож</w:t>
      </w:r>
      <w:r w:rsidRPr="000A5C01">
        <w:rPr>
          <w:sz w:val="28"/>
          <w:szCs w:val="28"/>
        </w:rPr>
        <w:t xml:space="preserve">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</w:t>
      </w:r>
    </w:p>
    <w:p w14:paraId="35066BB5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средств; </w:t>
      </w:r>
    </w:p>
    <w:p w14:paraId="525EDC57" w14:textId="77777777" w:rsidR="0043266F" w:rsidRPr="000A5C01" w:rsidRDefault="006B0801">
      <w:pPr>
        <w:numPr>
          <w:ilvl w:val="0"/>
          <w:numId w:val="2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создания творческой атмосферы в группе воспитанников на основе</w:t>
      </w:r>
      <w:r w:rsidRPr="000A5C01">
        <w:rPr>
          <w:sz w:val="28"/>
          <w:szCs w:val="28"/>
        </w:rPr>
        <w:t xml:space="preserve"> взаимопонимания коллективной работы; </w:t>
      </w:r>
    </w:p>
    <w:p w14:paraId="1C37CA6D" w14:textId="77777777" w:rsidR="0043266F" w:rsidRPr="000A5C01" w:rsidRDefault="006B0801">
      <w:pPr>
        <w:spacing w:after="25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235D82C1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Актуальность </w:t>
      </w:r>
    </w:p>
    <w:p w14:paraId="556DE0B5" w14:textId="77777777" w:rsidR="0043266F" w:rsidRPr="000A5C01" w:rsidRDefault="006B0801">
      <w:pPr>
        <w:ind w:left="563" w:right="194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>Декоративное творчество является составной частью художественно-</w:t>
      </w:r>
      <w:r w:rsidRPr="000A5C01">
        <w:rPr>
          <w:sz w:val="28"/>
          <w:szCs w:val="28"/>
        </w:rPr>
        <w:t>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</w:t>
      </w:r>
      <w:r w:rsidRPr="000A5C01">
        <w:rPr>
          <w:sz w:val="28"/>
          <w:szCs w:val="28"/>
        </w:rPr>
        <w:t xml:space="preserve">ыта у учащихся складывается отношение к собственной </w:t>
      </w:r>
      <w:proofErr w:type="gramStart"/>
      <w:r w:rsidRPr="000A5C01">
        <w:rPr>
          <w:sz w:val="28"/>
          <w:szCs w:val="28"/>
        </w:rPr>
        <w:t>художественной  деятельности</w:t>
      </w:r>
      <w:proofErr w:type="gramEnd"/>
      <w:r w:rsidRPr="000A5C01">
        <w:rPr>
          <w:sz w:val="28"/>
          <w:szCs w:val="28"/>
        </w:rPr>
        <w:t xml:space="preserve">. </w:t>
      </w:r>
    </w:p>
    <w:p w14:paraId="73525B3D" w14:textId="77777777" w:rsidR="0043266F" w:rsidRPr="000A5C01" w:rsidRDefault="006B0801">
      <w:pPr>
        <w:ind w:left="563" w:right="201"/>
        <w:rPr>
          <w:sz w:val="28"/>
          <w:szCs w:val="28"/>
        </w:rPr>
      </w:pPr>
      <w:r w:rsidRPr="000A5C01">
        <w:rPr>
          <w:sz w:val="28"/>
          <w:szCs w:val="28"/>
        </w:rPr>
        <w:t xml:space="preserve">Декоративное творчество способствует изменению </w:t>
      </w:r>
      <w:proofErr w:type="gramStart"/>
      <w:r w:rsidRPr="000A5C01">
        <w:rPr>
          <w:sz w:val="28"/>
          <w:szCs w:val="28"/>
        </w:rPr>
        <w:t>отношения  ребенка</w:t>
      </w:r>
      <w:proofErr w:type="gramEnd"/>
      <w:r w:rsidRPr="000A5C01">
        <w:rPr>
          <w:sz w:val="28"/>
          <w:szCs w:val="28"/>
        </w:rPr>
        <w:t xml:space="preserve"> к процессу познания, развивает широту интересов и любознательность, что «является базовыми ориентирами феде</w:t>
      </w:r>
      <w:r w:rsidRPr="000A5C01">
        <w:rPr>
          <w:sz w:val="28"/>
          <w:szCs w:val="28"/>
        </w:rPr>
        <w:t xml:space="preserve">ральных образовательных стандартов». 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 </w:t>
      </w:r>
    </w:p>
    <w:p w14:paraId="39832B0C" w14:textId="77777777" w:rsidR="0043266F" w:rsidRPr="000A5C01" w:rsidRDefault="006B0801">
      <w:pPr>
        <w:ind w:left="563" w:right="199"/>
        <w:rPr>
          <w:sz w:val="28"/>
          <w:szCs w:val="28"/>
        </w:rPr>
      </w:pPr>
      <w:r w:rsidRPr="000A5C01">
        <w:rPr>
          <w:sz w:val="28"/>
          <w:szCs w:val="28"/>
        </w:rPr>
        <w:t>На внеурочной работе несравненно больше, чем на уроке, создаются усл</w:t>
      </w:r>
      <w:r w:rsidRPr="000A5C01">
        <w:rPr>
          <w:sz w:val="28"/>
          <w:szCs w:val="28"/>
        </w:rPr>
        <w:t xml:space="preserve">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 </w:t>
      </w:r>
    </w:p>
    <w:p w14:paraId="781736CF" w14:textId="77777777" w:rsidR="0043266F" w:rsidRPr="000A5C01" w:rsidRDefault="006B0801">
      <w:pPr>
        <w:spacing w:after="0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2D9EA008" w14:textId="77777777" w:rsidR="0043266F" w:rsidRPr="000A5C01" w:rsidRDefault="006B0801">
      <w:pPr>
        <w:spacing w:after="25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396E1E0F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Цель программы: </w:t>
      </w:r>
    </w:p>
    <w:p w14:paraId="50840668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Воспитание личности творца, способного осуществлять свои творческие замыслы в области разных видов декоративно – прикладного искусства. </w:t>
      </w:r>
    </w:p>
    <w:p w14:paraId="73F69F44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proofErr w:type="gramStart"/>
      <w:r w:rsidRPr="000A5C01">
        <w:rPr>
          <w:sz w:val="28"/>
          <w:szCs w:val="28"/>
        </w:rPr>
        <w:t>Формирование  у</w:t>
      </w:r>
      <w:proofErr w:type="gramEnd"/>
      <w:r w:rsidRPr="000A5C01">
        <w:rPr>
          <w:sz w:val="28"/>
          <w:szCs w:val="28"/>
        </w:rPr>
        <w:t xml:space="preserve"> учащихся устойчивых систематических потребностей к саморазвитию, самосовершенствованию</w:t>
      </w:r>
      <w:r w:rsidRPr="000A5C01">
        <w:rPr>
          <w:sz w:val="28"/>
          <w:szCs w:val="28"/>
        </w:rPr>
        <w:t xml:space="preserve">  и самоопределению  в процессе  познания  искусства, истории, культуры, традиций. </w:t>
      </w:r>
    </w:p>
    <w:p w14:paraId="5748EB96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Задачи: </w:t>
      </w:r>
    </w:p>
    <w:p w14:paraId="2382CB4F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Расширить представления о многообразии видов декоративно – прикладного искусства. </w:t>
      </w:r>
    </w:p>
    <w:p w14:paraId="6BBE6C2A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Формировать эстетическое отношение к окружающей действительности на основе с де</w:t>
      </w:r>
      <w:r w:rsidRPr="000A5C01">
        <w:rPr>
          <w:sz w:val="28"/>
          <w:szCs w:val="28"/>
        </w:rPr>
        <w:t xml:space="preserve">коративно – прикладным искусством. </w:t>
      </w:r>
    </w:p>
    <w:p w14:paraId="034878A1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Вооружить детей знаниями в изучаемой области, выработать необходимые практические умения и навыки; </w:t>
      </w:r>
    </w:p>
    <w:p w14:paraId="0E486539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Учить замечать и выделять основные средства выразительности изделий. </w:t>
      </w:r>
    </w:p>
    <w:p w14:paraId="0A60000C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Приобщать школьников к народному искусству; </w:t>
      </w:r>
    </w:p>
    <w:p w14:paraId="1FEE89A7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Реали</w:t>
      </w:r>
      <w:r w:rsidRPr="000A5C01">
        <w:rPr>
          <w:sz w:val="28"/>
          <w:szCs w:val="28"/>
        </w:rPr>
        <w:t xml:space="preserve">зовать духовные, эстетические и творческие способности воспитанников, развивать фантазию, воображение, самостоятельное мышление; </w:t>
      </w:r>
    </w:p>
    <w:p w14:paraId="1D23957A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Воспитывать художественно – эстетический вкус, трудолюбие, аккуратность. </w:t>
      </w:r>
    </w:p>
    <w:p w14:paraId="792A1992" w14:textId="77777777" w:rsidR="0043266F" w:rsidRPr="000A5C01" w:rsidRDefault="006B0801">
      <w:pPr>
        <w:numPr>
          <w:ilvl w:val="0"/>
          <w:numId w:val="3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Помогать детям в их желании сделать свои работы обще</w:t>
      </w:r>
      <w:r w:rsidRPr="000A5C01">
        <w:rPr>
          <w:sz w:val="28"/>
          <w:szCs w:val="28"/>
        </w:rPr>
        <w:t xml:space="preserve">ственно значимыми. </w:t>
      </w:r>
    </w:p>
    <w:p w14:paraId="5F23F557" w14:textId="77777777" w:rsidR="0043266F" w:rsidRPr="000A5C01" w:rsidRDefault="006B0801">
      <w:pPr>
        <w:spacing w:after="24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 </w:t>
      </w:r>
    </w:p>
    <w:p w14:paraId="0187FBD4" w14:textId="77777777" w:rsidR="0043266F" w:rsidRPr="000A5C01" w:rsidRDefault="006B0801">
      <w:pPr>
        <w:ind w:left="563" w:right="199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 </w:t>
      </w:r>
      <w:r w:rsidRPr="000A5C01">
        <w:rPr>
          <w:b/>
          <w:sz w:val="28"/>
          <w:szCs w:val="28"/>
        </w:rPr>
        <w:t>Содержание программы</w:t>
      </w:r>
      <w:r w:rsidRPr="000A5C01">
        <w:rPr>
          <w:sz w:val="28"/>
          <w:szCs w:val="28"/>
        </w:rPr>
        <w:t xml:space="preserve"> является продолжением изучения смежных предметных областей (изобразительного искусства, технологии, истории) в освоении различных видов и </w:t>
      </w:r>
      <w:proofErr w:type="gramStart"/>
      <w:r w:rsidRPr="000A5C01">
        <w:rPr>
          <w:sz w:val="28"/>
          <w:szCs w:val="28"/>
        </w:rPr>
        <w:t>техник  искусства</w:t>
      </w:r>
      <w:proofErr w:type="gramEnd"/>
      <w:r w:rsidRPr="000A5C01">
        <w:rPr>
          <w:sz w:val="28"/>
          <w:szCs w:val="28"/>
        </w:rPr>
        <w:t xml:space="preserve">. В </w:t>
      </w:r>
      <w:proofErr w:type="gramStart"/>
      <w:r w:rsidRPr="000A5C01">
        <w:rPr>
          <w:sz w:val="28"/>
          <w:szCs w:val="28"/>
        </w:rPr>
        <w:t>программу  включены</w:t>
      </w:r>
      <w:proofErr w:type="gramEnd"/>
      <w:r w:rsidRPr="000A5C01">
        <w:rPr>
          <w:sz w:val="28"/>
          <w:szCs w:val="28"/>
        </w:rPr>
        <w:t xml:space="preserve"> следующие направления  декоративн</w:t>
      </w:r>
      <w:r w:rsidRPr="000A5C01">
        <w:rPr>
          <w:sz w:val="28"/>
          <w:szCs w:val="28"/>
        </w:rPr>
        <w:t>о – прикладного творчества: работа с пластилином,  работа с бумагой,  работа с бисером, мы рисуем,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</w:t>
      </w:r>
      <w:r w:rsidRPr="000A5C01">
        <w:rPr>
          <w:sz w:val="28"/>
          <w:szCs w:val="28"/>
        </w:rPr>
        <w:t xml:space="preserve">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0A5C01">
        <w:rPr>
          <w:sz w:val="28"/>
          <w:szCs w:val="28"/>
        </w:rPr>
        <w:t>цветоведения</w:t>
      </w:r>
      <w:proofErr w:type="spellEnd"/>
      <w:r w:rsidRPr="000A5C01">
        <w:rPr>
          <w:sz w:val="28"/>
          <w:szCs w:val="28"/>
        </w:rPr>
        <w:t xml:space="preserve">.  </w:t>
      </w:r>
    </w:p>
    <w:p w14:paraId="58D492B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      Программа строится на основе знаний возрастных, </w:t>
      </w:r>
      <w:proofErr w:type="spellStart"/>
      <w:r w:rsidRPr="000A5C01">
        <w:rPr>
          <w:sz w:val="28"/>
          <w:szCs w:val="28"/>
        </w:rPr>
        <w:t>психолого</w:t>
      </w:r>
      <w:proofErr w:type="spellEnd"/>
      <w:r w:rsidRPr="000A5C01">
        <w:rPr>
          <w:sz w:val="28"/>
          <w:szCs w:val="28"/>
        </w:rPr>
        <w:t xml:space="preserve"> – педагогических, физических особенностей детей млад</w:t>
      </w:r>
      <w:r w:rsidRPr="000A5C01">
        <w:rPr>
          <w:sz w:val="28"/>
          <w:szCs w:val="28"/>
        </w:rPr>
        <w:t xml:space="preserve">шего школьного возраста.  </w:t>
      </w:r>
    </w:p>
    <w:p w14:paraId="6E0E2244" w14:textId="77777777" w:rsidR="0043266F" w:rsidRPr="000A5C01" w:rsidRDefault="006B0801">
      <w:pPr>
        <w:spacing w:after="0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2F458C8E" w14:textId="77777777" w:rsidR="0043266F" w:rsidRPr="000A5C01" w:rsidRDefault="006B0801">
      <w:pPr>
        <w:spacing w:after="26" w:line="259" w:lineRule="auto"/>
        <w:ind w:left="92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1A2DF52F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Программа курса рассчитана на 4 года реализации.  </w:t>
      </w:r>
    </w:p>
    <w:p w14:paraId="7023DE7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Возрастная </w:t>
      </w:r>
      <w:proofErr w:type="gramStart"/>
      <w:r w:rsidRPr="000A5C01">
        <w:rPr>
          <w:b/>
          <w:sz w:val="28"/>
          <w:szCs w:val="28"/>
        </w:rPr>
        <w:t>группа:  учащиеся</w:t>
      </w:r>
      <w:proofErr w:type="gramEnd"/>
      <w:r w:rsidRPr="000A5C01">
        <w:rPr>
          <w:b/>
          <w:sz w:val="28"/>
          <w:szCs w:val="28"/>
        </w:rPr>
        <w:t xml:space="preserve"> 1-4 классов. </w:t>
      </w:r>
    </w:p>
    <w:p w14:paraId="2B1B807C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proofErr w:type="spellStart"/>
      <w:r w:rsidRPr="000A5C01">
        <w:rPr>
          <w:b/>
          <w:sz w:val="28"/>
          <w:szCs w:val="28"/>
        </w:rPr>
        <w:t>Объѐм</w:t>
      </w:r>
      <w:proofErr w:type="spellEnd"/>
      <w:r w:rsidRPr="000A5C01">
        <w:rPr>
          <w:b/>
          <w:sz w:val="28"/>
          <w:szCs w:val="28"/>
        </w:rPr>
        <w:t xml:space="preserve"> часов: в 1 кл-35 часов, во 2-4 кл-37 часов. Итого 146 час.   </w:t>
      </w:r>
    </w:p>
    <w:p w14:paraId="591CE080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Время занятия-</w:t>
      </w:r>
      <w:r w:rsidRPr="000A5C01">
        <w:rPr>
          <w:b/>
          <w:sz w:val="28"/>
          <w:szCs w:val="28"/>
        </w:rPr>
        <w:t xml:space="preserve">30 минут, 1 раз в неделю.  </w:t>
      </w:r>
    </w:p>
    <w:p w14:paraId="43DD64F8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Занятия проводятся в учебное и каникулярное время. </w:t>
      </w:r>
    </w:p>
    <w:p w14:paraId="1F774919" w14:textId="77777777" w:rsidR="0043266F" w:rsidRPr="000A5C01" w:rsidRDefault="006B0801">
      <w:pPr>
        <w:ind w:left="563" w:right="198"/>
        <w:rPr>
          <w:sz w:val="28"/>
          <w:szCs w:val="28"/>
        </w:rPr>
      </w:pPr>
      <w:r w:rsidRPr="000A5C01">
        <w:rPr>
          <w:sz w:val="28"/>
          <w:szCs w:val="28"/>
        </w:rPr>
        <w:t xml:space="preserve">      Основной формой работы являются занятия. На </w:t>
      </w:r>
      <w:proofErr w:type="gramStart"/>
      <w:r w:rsidRPr="000A5C01">
        <w:rPr>
          <w:sz w:val="28"/>
          <w:szCs w:val="28"/>
        </w:rPr>
        <w:t>занятиях  предусматриваются</w:t>
      </w:r>
      <w:proofErr w:type="gramEnd"/>
      <w:r w:rsidRPr="000A5C01">
        <w:rPr>
          <w:sz w:val="28"/>
          <w:szCs w:val="28"/>
        </w:rPr>
        <w:t xml:space="preserve"> следующие </w:t>
      </w:r>
      <w:r w:rsidRPr="000A5C01">
        <w:rPr>
          <w:b/>
          <w:sz w:val="28"/>
          <w:szCs w:val="28"/>
        </w:rPr>
        <w:t>формы организации учебной деятельности:</w:t>
      </w:r>
      <w:r w:rsidRPr="000A5C01">
        <w:rPr>
          <w:sz w:val="28"/>
          <w:szCs w:val="28"/>
        </w:rPr>
        <w:t xml:space="preserve"> индивидуальная, фронтальная, коллективное творче</w:t>
      </w:r>
      <w:r w:rsidRPr="000A5C01">
        <w:rPr>
          <w:sz w:val="28"/>
          <w:szCs w:val="28"/>
        </w:rPr>
        <w:t xml:space="preserve">ство. </w:t>
      </w:r>
    </w:p>
    <w:p w14:paraId="3E3C171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Занятия включают в себя теоретическую часть и практическую деятельность обучающихся. </w:t>
      </w:r>
    </w:p>
    <w:p w14:paraId="224F242D" w14:textId="77777777" w:rsidR="0043266F" w:rsidRPr="000A5C01" w:rsidRDefault="006B0801">
      <w:pPr>
        <w:ind w:left="563" w:right="205"/>
        <w:rPr>
          <w:sz w:val="28"/>
          <w:szCs w:val="28"/>
        </w:rPr>
      </w:pPr>
      <w:r w:rsidRPr="000A5C01">
        <w:rPr>
          <w:sz w:val="28"/>
          <w:szCs w:val="28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</w:t>
      </w:r>
      <w:r w:rsidRPr="000A5C01">
        <w:rPr>
          <w:sz w:val="28"/>
          <w:szCs w:val="28"/>
        </w:rPr>
        <w:t xml:space="preserve">ионально – логическую последовательность, которая неизбежно приведет детей к высшей точке удивления и переживания. </w:t>
      </w:r>
    </w:p>
    <w:p w14:paraId="512BA31F" w14:textId="77777777" w:rsidR="0043266F" w:rsidRPr="000A5C01" w:rsidRDefault="006B0801">
      <w:pPr>
        <w:ind w:left="563" w:right="202"/>
        <w:rPr>
          <w:sz w:val="28"/>
          <w:szCs w:val="28"/>
        </w:rPr>
      </w:pPr>
      <w:r w:rsidRPr="000A5C01">
        <w:rPr>
          <w:sz w:val="28"/>
          <w:szCs w:val="28"/>
        </w:rPr>
        <w:t xml:space="preserve">Дети учатся аккуратности, экономии материалов, точности исполнения работ, качественной обработке изделия. Особое внимание уделяется технике </w:t>
      </w:r>
      <w:r w:rsidRPr="000A5C01">
        <w:rPr>
          <w:sz w:val="28"/>
          <w:szCs w:val="28"/>
        </w:rPr>
        <w:t xml:space="preserve">безопасности при работе с техническими средствами, которые разнообразят деятельность и повышают интерес детей. </w:t>
      </w:r>
    </w:p>
    <w:p w14:paraId="121DAEC3" w14:textId="77777777" w:rsidR="0043266F" w:rsidRPr="000A5C01" w:rsidRDefault="006B0801">
      <w:pPr>
        <w:spacing w:after="25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17C621CB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Структура курса. </w:t>
      </w:r>
    </w:p>
    <w:p w14:paraId="270B3001" w14:textId="77777777" w:rsidR="0043266F" w:rsidRPr="000A5C01" w:rsidRDefault="006B0801">
      <w:pPr>
        <w:spacing w:after="24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733D663C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proofErr w:type="gramStart"/>
      <w:r w:rsidRPr="000A5C01">
        <w:rPr>
          <w:b/>
          <w:sz w:val="28"/>
          <w:szCs w:val="28"/>
        </w:rPr>
        <w:t>Планируемые  результаты</w:t>
      </w:r>
      <w:proofErr w:type="gramEnd"/>
      <w:r w:rsidRPr="000A5C01">
        <w:rPr>
          <w:b/>
          <w:sz w:val="28"/>
          <w:szCs w:val="28"/>
        </w:rPr>
        <w:t xml:space="preserve">: </w:t>
      </w:r>
    </w:p>
    <w:p w14:paraId="1587FDC4" w14:textId="77777777" w:rsidR="0043266F" w:rsidRPr="000A5C01" w:rsidRDefault="006B0801">
      <w:pPr>
        <w:ind w:left="563" w:right="199"/>
        <w:rPr>
          <w:sz w:val="28"/>
          <w:szCs w:val="28"/>
        </w:rPr>
      </w:pPr>
      <w:r w:rsidRPr="000A5C01">
        <w:rPr>
          <w:sz w:val="28"/>
          <w:szCs w:val="28"/>
        </w:rPr>
        <w:t xml:space="preserve">Освоение детьми </w:t>
      </w:r>
      <w:proofErr w:type="gramStart"/>
      <w:r w:rsidRPr="000A5C01">
        <w:rPr>
          <w:sz w:val="28"/>
          <w:szCs w:val="28"/>
        </w:rPr>
        <w:t>программы  внеурочной</w:t>
      </w:r>
      <w:proofErr w:type="gramEnd"/>
      <w:r w:rsidRPr="000A5C01">
        <w:rPr>
          <w:sz w:val="28"/>
          <w:szCs w:val="28"/>
        </w:rPr>
        <w:t xml:space="preserve"> деятельности по общекультурному направлению декоративно – </w:t>
      </w:r>
      <w:r w:rsidRPr="000A5C01">
        <w:rPr>
          <w:sz w:val="28"/>
          <w:szCs w:val="28"/>
        </w:rPr>
        <w:t xml:space="preserve">прикладное искусство «Наши руки не для скуки» направлено на достижение комплекса  результатов в соответствии с требованиями </w:t>
      </w:r>
      <w:r w:rsidRPr="000A5C01">
        <w:rPr>
          <w:sz w:val="28"/>
          <w:szCs w:val="28"/>
        </w:rPr>
        <w:lastRenderedPageBreak/>
        <w:t>федерального государственного образовательного стандарта. Программа обеспечивает достижение выпускниками начальной школы следующих л</w:t>
      </w:r>
      <w:r w:rsidRPr="000A5C01">
        <w:rPr>
          <w:sz w:val="28"/>
          <w:szCs w:val="28"/>
        </w:rPr>
        <w:t xml:space="preserve">ичностных, метапредметных и предметных результатов. </w:t>
      </w:r>
    </w:p>
    <w:p w14:paraId="1D1F0652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Личностные результаты: </w:t>
      </w:r>
    </w:p>
    <w:p w14:paraId="4A424185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proofErr w:type="spellStart"/>
      <w:r w:rsidRPr="000A5C01">
        <w:rPr>
          <w:sz w:val="28"/>
          <w:szCs w:val="28"/>
        </w:rPr>
        <w:t>учебно</w:t>
      </w:r>
      <w:proofErr w:type="spellEnd"/>
      <w:r w:rsidRPr="000A5C01">
        <w:rPr>
          <w:sz w:val="28"/>
          <w:szCs w:val="28"/>
        </w:rPr>
        <w:t xml:space="preserve"> – познавательного интерес к декоративно – </w:t>
      </w:r>
      <w:r w:rsidRPr="000A5C01">
        <w:rPr>
          <w:sz w:val="28"/>
          <w:szCs w:val="28"/>
        </w:rPr>
        <w:t xml:space="preserve">прикладному творчеству, как одному из видов изобразительного искусства; </w:t>
      </w:r>
    </w:p>
    <w:p w14:paraId="6AD85AF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чувство прекрасного и эстетические чувства на основе знакомства с мультикультурной </w:t>
      </w:r>
      <w:proofErr w:type="gramStart"/>
      <w:r w:rsidRPr="000A5C01">
        <w:rPr>
          <w:sz w:val="28"/>
          <w:szCs w:val="28"/>
        </w:rPr>
        <w:t>картиной  современного</w:t>
      </w:r>
      <w:proofErr w:type="gramEnd"/>
      <w:r w:rsidRPr="000A5C01">
        <w:rPr>
          <w:sz w:val="28"/>
          <w:szCs w:val="28"/>
        </w:rPr>
        <w:t xml:space="preserve"> мира;  </w:t>
      </w:r>
    </w:p>
    <w:p w14:paraId="092692C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навык самостоятельной </w:t>
      </w:r>
      <w:proofErr w:type="gramStart"/>
      <w:r w:rsidRPr="000A5C01">
        <w:rPr>
          <w:sz w:val="28"/>
          <w:szCs w:val="28"/>
        </w:rPr>
        <w:t>работы  и</w:t>
      </w:r>
      <w:proofErr w:type="gramEnd"/>
      <w:r w:rsidRPr="000A5C01">
        <w:rPr>
          <w:sz w:val="28"/>
          <w:szCs w:val="28"/>
        </w:rPr>
        <w:t xml:space="preserve"> работы в группе при выполнении практи</w:t>
      </w:r>
      <w:r w:rsidRPr="000A5C01">
        <w:rPr>
          <w:sz w:val="28"/>
          <w:szCs w:val="28"/>
        </w:rPr>
        <w:t xml:space="preserve">ческих творческих работ; </w:t>
      </w:r>
    </w:p>
    <w:p w14:paraId="27DA404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ориентации на понимание причин успеха в творческой деятельности; </w:t>
      </w:r>
    </w:p>
    <w:p w14:paraId="7AE1998B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способность к самооценке на основе критерия успешности деятельности;  </w:t>
      </w:r>
    </w:p>
    <w:p w14:paraId="3BCC65F4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заложены основы социально ценных личностных и нравственных качеств: трудолюбие, организованно</w:t>
      </w:r>
      <w:r w:rsidRPr="000A5C01">
        <w:rPr>
          <w:sz w:val="28"/>
          <w:szCs w:val="28"/>
        </w:rPr>
        <w:t xml:space="preserve">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  <w:r w:rsidRPr="000A5C01">
        <w:rPr>
          <w:b/>
          <w:sz w:val="28"/>
          <w:szCs w:val="28"/>
        </w:rPr>
        <w:t xml:space="preserve">Младшие школьники получат возможность для формирования: </w:t>
      </w:r>
    </w:p>
    <w:p w14:paraId="2B70103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устойчивого познавательного инт</w:t>
      </w:r>
      <w:r w:rsidRPr="000A5C01">
        <w:rPr>
          <w:sz w:val="28"/>
          <w:szCs w:val="28"/>
        </w:rPr>
        <w:t xml:space="preserve">ереса к творческой деятельности; </w:t>
      </w:r>
    </w:p>
    <w:p w14:paraId="052BE2C2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осознанных устойчивых эстетических </w:t>
      </w:r>
      <w:proofErr w:type="gramStart"/>
      <w:r w:rsidRPr="000A5C01">
        <w:rPr>
          <w:sz w:val="28"/>
          <w:szCs w:val="28"/>
        </w:rPr>
        <w:t>предпочтений  ориентаций</w:t>
      </w:r>
      <w:proofErr w:type="gramEnd"/>
      <w:r w:rsidRPr="000A5C01">
        <w:rPr>
          <w:sz w:val="28"/>
          <w:szCs w:val="28"/>
        </w:rPr>
        <w:t xml:space="preserve"> на искусство как значимую сферу человеческой жизни; </w:t>
      </w:r>
    </w:p>
    <w:p w14:paraId="7FA6E3D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 </w:t>
      </w:r>
    </w:p>
    <w:p w14:paraId="407FDE9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эмоционально – ценностное отношения к искусству и к жизни, осознавать систем</w:t>
      </w:r>
      <w:r w:rsidRPr="000A5C01">
        <w:rPr>
          <w:sz w:val="28"/>
          <w:szCs w:val="28"/>
        </w:rPr>
        <w:t xml:space="preserve">у общечеловеческих ценностей. </w:t>
      </w:r>
      <w:proofErr w:type="gramStart"/>
      <w:r w:rsidRPr="000A5C01">
        <w:rPr>
          <w:b/>
          <w:sz w:val="28"/>
          <w:szCs w:val="28"/>
        </w:rPr>
        <w:t>Метапредметные  результаты</w:t>
      </w:r>
      <w:proofErr w:type="gramEnd"/>
      <w:r w:rsidRPr="000A5C01">
        <w:rPr>
          <w:b/>
          <w:sz w:val="28"/>
          <w:szCs w:val="28"/>
        </w:rPr>
        <w:t xml:space="preserve"> Регулятивные: </w:t>
      </w:r>
    </w:p>
    <w:p w14:paraId="048B09E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</w:t>
      </w:r>
      <w:r w:rsidRPr="000A5C01">
        <w:rPr>
          <w:sz w:val="28"/>
          <w:szCs w:val="28"/>
        </w:rPr>
        <w:t xml:space="preserve">военных способах действий; </w:t>
      </w:r>
    </w:p>
    <w:p w14:paraId="650845A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учитывать выделенные ориентиры действий в новых техниках, планировать свои действия; </w:t>
      </w:r>
    </w:p>
    <w:p w14:paraId="0964E3E0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осуществлять </w:t>
      </w:r>
      <w:r w:rsidRPr="000A5C01">
        <w:rPr>
          <w:sz w:val="28"/>
          <w:szCs w:val="28"/>
        </w:rPr>
        <w:tab/>
        <w:t xml:space="preserve">итоговый </w:t>
      </w:r>
      <w:r w:rsidRPr="000A5C01">
        <w:rPr>
          <w:sz w:val="28"/>
          <w:szCs w:val="28"/>
        </w:rPr>
        <w:tab/>
        <w:t xml:space="preserve">и </w:t>
      </w:r>
      <w:r w:rsidRPr="000A5C01">
        <w:rPr>
          <w:sz w:val="28"/>
          <w:szCs w:val="28"/>
        </w:rPr>
        <w:tab/>
        <w:t xml:space="preserve">пошаговый </w:t>
      </w:r>
      <w:r w:rsidRPr="000A5C01">
        <w:rPr>
          <w:sz w:val="28"/>
          <w:szCs w:val="28"/>
        </w:rPr>
        <w:tab/>
        <w:t xml:space="preserve">контроль </w:t>
      </w:r>
      <w:r w:rsidRPr="000A5C01">
        <w:rPr>
          <w:sz w:val="28"/>
          <w:szCs w:val="28"/>
        </w:rPr>
        <w:tab/>
        <w:t xml:space="preserve">в </w:t>
      </w:r>
      <w:r w:rsidRPr="000A5C01">
        <w:rPr>
          <w:sz w:val="28"/>
          <w:szCs w:val="28"/>
        </w:rPr>
        <w:tab/>
        <w:t xml:space="preserve">своей </w:t>
      </w:r>
      <w:r w:rsidRPr="000A5C01">
        <w:rPr>
          <w:sz w:val="28"/>
          <w:szCs w:val="28"/>
        </w:rPr>
        <w:tab/>
        <w:t xml:space="preserve">творческой деятельности; </w:t>
      </w:r>
    </w:p>
    <w:p w14:paraId="7E86B16F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адекватно воспринимать оценку своих работ окружающих; </w:t>
      </w:r>
    </w:p>
    <w:p w14:paraId="1051DDD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нав</w:t>
      </w:r>
      <w:r w:rsidRPr="000A5C01">
        <w:rPr>
          <w:sz w:val="28"/>
          <w:szCs w:val="28"/>
        </w:rPr>
        <w:t xml:space="preserve">ыкам работы с разнообразными материалами и навыкам создания образов посредством различных технологий; </w:t>
      </w:r>
    </w:p>
    <w:p w14:paraId="2FB87E50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вносить необходимые коррективы в действие после его завершения на основе оценки и характере сделанных ошибок. </w:t>
      </w:r>
    </w:p>
    <w:p w14:paraId="53D28A8B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Младшие школьники получат возможность науч</w:t>
      </w:r>
      <w:r w:rsidRPr="000A5C01">
        <w:rPr>
          <w:b/>
          <w:sz w:val="28"/>
          <w:szCs w:val="28"/>
        </w:rPr>
        <w:t xml:space="preserve">иться:  </w:t>
      </w:r>
    </w:p>
    <w:p w14:paraId="4F19DB4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14:paraId="2DFDF20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</w:t>
      </w:r>
      <w:r w:rsidRPr="000A5C01">
        <w:rPr>
          <w:sz w:val="28"/>
          <w:szCs w:val="28"/>
        </w:rPr>
        <w:t xml:space="preserve">ействия, как по ходу его реализации, так и в конце действия. </w:t>
      </w:r>
    </w:p>
    <w:p w14:paraId="023B0270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пользоваться средствами выразительности </w:t>
      </w:r>
      <w:proofErr w:type="gramStart"/>
      <w:r w:rsidRPr="000A5C01">
        <w:rPr>
          <w:sz w:val="28"/>
          <w:szCs w:val="28"/>
        </w:rPr>
        <w:t>языка  декоративно</w:t>
      </w:r>
      <w:proofErr w:type="gramEnd"/>
      <w:r w:rsidRPr="000A5C01">
        <w:rPr>
          <w:sz w:val="28"/>
          <w:szCs w:val="28"/>
        </w:rPr>
        <w:t xml:space="preserve"> – прикладного искусства, художественного конструирования; </w:t>
      </w:r>
    </w:p>
    <w:p w14:paraId="2CD93AE3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моделировать новые формы, различные ситуации, путем трансформации известного</w:t>
      </w:r>
      <w:r w:rsidRPr="000A5C01">
        <w:rPr>
          <w:sz w:val="28"/>
          <w:szCs w:val="28"/>
        </w:rPr>
        <w:t xml:space="preserve"> создавать новые образы средствами декоративно – прикладного творчества. </w:t>
      </w:r>
    </w:p>
    <w:p w14:paraId="24B4D2C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осуществлять поиск информации с использованием литературы и средств массовой информации;  </w:t>
      </w:r>
    </w:p>
    <w:p w14:paraId="48073BF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отбирать и выстраивать оптимальную технологическую последовательность реализации собственно</w:t>
      </w:r>
      <w:r w:rsidRPr="000A5C01">
        <w:rPr>
          <w:sz w:val="28"/>
          <w:szCs w:val="28"/>
        </w:rPr>
        <w:t xml:space="preserve">го или предложенного замысла; </w:t>
      </w:r>
      <w:r w:rsidRPr="000A5C01">
        <w:rPr>
          <w:b/>
          <w:sz w:val="28"/>
          <w:szCs w:val="28"/>
        </w:rPr>
        <w:t xml:space="preserve">Познавательные: </w:t>
      </w:r>
    </w:p>
    <w:p w14:paraId="58944F7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различать изученные виды декоративно – прикладного искусства, представлять их место и роль в жизни человека и общества; </w:t>
      </w:r>
    </w:p>
    <w:p w14:paraId="4CBA69AB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приобретать и осуществлять практические навыки и умения в художественном творчестве; </w:t>
      </w:r>
    </w:p>
    <w:p w14:paraId="2674973F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осваивать особенности художественно – выразительных </w:t>
      </w:r>
      <w:proofErr w:type="gramStart"/>
      <w:r w:rsidRPr="000A5C01">
        <w:rPr>
          <w:sz w:val="28"/>
          <w:szCs w:val="28"/>
        </w:rPr>
        <w:t>средств,  материалов</w:t>
      </w:r>
      <w:proofErr w:type="gramEnd"/>
      <w:r w:rsidRPr="000A5C01">
        <w:rPr>
          <w:sz w:val="28"/>
          <w:szCs w:val="28"/>
        </w:rPr>
        <w:t xml:space="preserve"> и техник, применяемых в декоративно – прикладном творчестве. </w:t>
      </w:r>
    </w:p>
    <w:p w14:paraId="61DB025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развивать художественный вкус как способность чувствовать и воспринимать многообразие видов и жанров искусства; </w:t>
      </w:r>
    </w:p>
    <w:p w14:paraId="29F65F4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художест</w:t>
      </w:r>
      <w:r w:rsidRPr="000A5C01">
        <w:rPr>
          <w:sz w:val="28"/>
          <w:szCs w:val="28"/>
        </w:rPr>
        <w:t xml:space="preserve">венно – образному, эстетическому типу мышления, формированию целостного восприятия мира; </w:t>
      </w:r>
    </w:p>
    <w:p w14:paraId="6BB24184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proofErr w:type="gramStart"/>
      <w:r w:rsidRPr="000A5C01">
        <w:rPr>
          <w:sz w:val="28"/>
          <w:szCs w:val="28"/>
        </w:rPr>
        <w:t>развивать  фантазию</w:t>
      </w:r>
      <w:proofErr w:type="gramEnd"/>
      <w:r w:rsidRPr="000A5C01">
        <w:rPr>
          <w:sz w:val="28"/>
          <w:szCs w:val="28"/>
        </w:rPr>
        <w:t xml:space="preserve">, воображения, художественную интуицию, память; </w:t>
      </w:r>
    </w:p>
    <w:p w14:paraId="3088688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развивать критическое мышление, в способности аргументировать свою точку зрения по отношению к раз</w:t>
      </w:r>
      <w:r w:rsidRPr="000A5C01">
        <w:rPr>
          <w:sz w:val="28"/>
          <w:szCs w:val="28"/>
        </w:rPr>
        <w:t xml:space="preserve">личным произведениям изобразительного декоративно – прикладного искусства; </w:t>
      </w:r>
    </w:p>
    <w:p w14:paraId="7C1EDB61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Младшие школьники получат возможность научиться:  </w:t>
      </w:r>
    </w:p>
    <w:p w14:paraId="46D31E5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создавать и преобразовывать схемы и модели для решения творческих задач; </w:t>
      </w:r>
    </w:p>
    <w:p w14:paraId="2C408EA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понимать культурно – историческую ценность традиций, от</w:t>
      </w:r>
      <w:r w:rsidRPr="000A5C01">
        <w:rPr>
          <w:sz w:val="28"/>
          <w:szCs w:val="28"/>
        </w:rPr>
        <w:t xml:space="preserve">раженных в предметном мире, и уважать их; </w:t>
      </w:r>
    </w:p>
    <w:p w14:paraId="43AD97B3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более углубленному освоению понравившегося ремесла, и в изобразительно – творческой деятельности в целом. </w:t>
      </w:r>
    </w:p>
    <w:p w14:paraId="75A1919B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Коммуникативные: </w:t>
      </w:r>
    </w:p>
    <w:p w14:paraId="525BD082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первоначальному </w:t>
      </w:r>
      <w:r w:rsidRPr="000A5C01">
        <w:rPr>
          <w:sz w:val="28"/>
          <w:szCs w:val="28"/>
        </w:rPr>
        <w:tab/>
        <w:t xml:space="preserve">опыту </w:t>
      </w:r>
      <w:r w:rsidRPr="000A5C01">
        <w:rPr>
          <w:sz w:val="28"/>
          <w:szCs w:val="28"/>
        </w:rPr>
        <w:tab/>
        <w:t xml:space="preserve">осуществления </w:t>
      </w:r>
      <w:r w:rsidRPr="000A5C01">
        <w:rPr>
          <w:sz w:val="28"/>
          <w:szCs w:val="28"/>
        </w:rPr>
        <w:tab/>
        <w:t xml:space="preserve">совместной </w:t>
      </w:r>
      <w:r w:rsidRPr="000A5C01">
        <w:rPr>
          <w:sz w:val="28"/>
          <w:szCs w:val="28"/>
        </w:rPr>
        <w:tab/>
        <w:t xml:space="preserve">продуктивной деятельности; </w:t>
      </w:r>
    </w:p>
    <w:p w14:paraId="275AE5F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сотруднич</w:t>
      </w:r>
      <w:r w:rsidRPr="000A5C01">
        <w:rPr>
          <w:sz w:val="28"/>
          <w:szCs w:val="28"/>
        </w:rPr>
        <w:t xml:space="preserve">ать и оказывать взаимопомощь, доброжелательно и уважительно строить свое общение со сверстниками и взрослыми </w:t>
      </w:r>
    </w:p>
    <w:p w14:paraId="65350D4B" w14:textId="77777777" w:rsidR="0043266F" w:rsidRPr="000A5C01" w:rsidRDefault="006B0801">
      <w:pPr>
        <w:numPr>
          <w:ilvl w:val="0"/>
          <w:numId w:val="4"/>
        </w:numPr>
        <w:spacing w:after="5" w:line="270" w:lineRule="auto"/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формировать собственное мнение и позицию; </w:t>
      </w:r>
      <w:r w:rsidRPr="000A5C01">
        <w:rPr>
          <w:b/>
          <w:sz w:val="28"/>
          <w:szCs w:val="28"/>
        </w:rPr>
        <w:t xml:space="preserve">Младшие школьники получат возможность научиться:  </w:t>
      </w:r>
    </w:p>
    <w:p w14:paraId="3F4BEAE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учитывать и координировать в сотрудничестве отличные </w:t>
      </w:r>
      <w:r w:rsidRPr="000A5C01">
        <w:rPr>
          <w:sz w:val="28"/>
          <w:szCs w:val="28"/>
        </w:rPr>
        <w:t xml:space="preserve">от собственной позиции других людей; </w:t>
      </w:r>
    </w:p>
    <w:p w14:paraId="5E7FBF5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14:paraId="65DD4101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14:paraId="7413A49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адекватно </w:t>
      </w:r>
      <w:r w:rsidRPr="000A5C01">
        <w:rPr>
          <w:sz w:val="28"/>
          <w:szCs w:val="28"/>
        </w:rPr>
        <w:tab/>
        <w:t xml:space="preserve">использовать </w:t>
      </w:r>
      <w:r w:rsidRPr="000A5C01">
        <w:rPr>
          <w:sz w:val="28"/>
          <w:szCs w:val="28"/>
        </w:rPr>
        <w:tab/>
        <w:t xml:space="preserve">речь </w:t>
      </w:r>
      <w:r w:rsidRPr="000A5C01">
        <w:rPr>
          <w:sz w:val="28"/>
          <w:szCs w:val="28"/>
        </w:rPr>
        <w:tab/>
        <w:t xml:space="preserve">для </w:t>
      </w:r>
      <w:r w:rsidRPr="000A5C01">
        <w:rPr>
          <w:sz w:val="28"/>
          <w:szCs w:val="28"/>
        </w:rPr>
        <w:tab/>
        <w:t>планиров</w:t>
      </w:r>
      <w:r w:rsidRPr="000A5C01">
        <w:rPr>
          <w:sz w:val="28"/>
          <w:szCs w:val="28"/>
        </w:rPr>
        <w:t xml:space="preserve">ания </w:t>
      </w:r>
      <w:r w:rsidRPr="000A5C01">
        <w:rPr>
          <w:sz w:val="28"/>
          <w:szCs w:val="28"/>
        </w:rPr>
        <w:tab/>
        <w:t xml:space="preserve">и </w:t>
      </w:r>
      <w:r w:rsidRPr="000A5C01">
        <w:rPr>
          <w:sz w:val="28"/>
          <w:szCs w:val="28"/>
        </w:rPr>
        <w:tab/>
        <w:t xml:space="preserve">регуляции </w:t>
      </w:r>
      <w:r w:rsidRPr="000A5C01">
        <w:rPr>
          <w:sz w:val="28"/>
          <w:szCs w:val="28"/>
        </w:rPr>
        <w:tab/>
        <w:t xml:space="preserve">своей деятельности; </w:t>
      </w:r>
    </w:p>
    <w:p w14:paraId="309F38C3" w14:textId="77777777" w:rsidR="0043266F" w:rsidRPr="000A5C01" w:rsidRDefault="006B0801">
      <w:pPr>
        <w:ind w:left="563" w:right="197"/>
        <w:rPr>
          <w:sz w:val="28"/>
          <w:szCs w:val="28"/>
        </w:rPr>
      </w:pPr>
      <w:r w:rsidRPr="000A5C01">
        <w:rPr>
          <w:sz w:val="28"/>
          <w:szCs w:val="28"/>
        </w:rPr>
        <w:t xml:space="preserve">В результате занятий декоративным творчеством у </w:t>
      </w:r>
      <w:proofErr w:type="gramStart"/>
      <w:r w:rsidRPr="000A5C01">
        <w:rPr>
          <w:sz w:val="28"/>
          <w:szCs w:val="28"/>
        </w:rPr>
        <w:t>обучающихся  должны</w:t>
      </w:r>
      <w:proofErr w:type="gramEnd"/>
      <w:r w:rsidRPr="000A5C01">
        <w:rPr>
          <w:sz w:val="28"/>
          <w:szCs w:val="28"/>
        </w:rPr>
        <w:t xml:space="preserve"> быть развиты такие качества личности, как умение замечать красивое, аккуратность, трудолюбие,  целеустремленность.       </w:t>
      </w:r>
    </w:p>
    <w:p w14:paraId="675151F3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Предметные результаты: </w:t>
      </w:r>
    </w:p>
    <w:p w14:paraId="35C1D190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у</w:t>
      </w:r>
      <w:r w:rsidRPr="000A5C01">
        <w:rPr>
          <w:sz w:val="28"/>
          <w:szCs w:val="28"/>
        </w:rPr>
        <w:t xml:space="preserve">важать и ценить искусство и художественно-творческую деятельность человека; </w:t>
      </w:r>
    </w:p>
    <w:p w14:paraId="67914592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понимать образную сущность искусства;  </w:t>
      </w:r>
    </w:p>
    <w:p w14:paraId="4B26DE1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сочувствовать событиям и персонажам, воспроизведенным в произведениях пластических искусств, их   чувствам и идеям; эмоционально-ценностном</w:t>
      </w:r>
      <w:r w:rsidRPr="000A5C01">
        <w:rPr>
          <w:sz w:val="28"/>
          <w:szCs w:val="28"/>
        </w:rPr>
        <w:t xml:space="preserve">у отношению к природе, человеку и обществу и его передачи средствами художественного языка.  </w:t>
      </w:r>
    </w:p>
    <w:p w14:paraId="2D22C8F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выражать свои чувства, мысли, идеи и мнения средствами художественного языка; </w:t>
      </w:r>
    </w:p>
    <w:p w14:paraId="2A8540F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воспринимать и эмоционально оценивать шедевры русского и мирового искусства.</w:t>
      </w:r>
      <w:r w:rsidRPr="000A5C01">
        <w:rPr>
          <w:b/>
          <w:sz w:val="28"/>
          <w:szCs w:val="28"/>
        </w:rPr>
        <w:t xml:space="preserve"> </w:t>
      </w:r>
    </w:p>
    <w:p w14:paraId="551A2044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создавать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элементарные композиции на заданную тему на плоскости и в пространстве.  </w:t>
      </w:r>
    </w:p>
    <w:p w14:paraId="6654B70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создавать графическими и живописными средствами выразительные образы природы, человека, животн</w:t>
      </w:r>
      <w:r w:rsidRPr="000A5C01">
        <w:rPr>
          <w:sz w:val="28"/>
          <w:szCs w:val="28"/>
        </w:rPr>
        <w:t xml:space="preserve">ого. </w:t>
      </w:r>
      <w:r w:rsidRPr="000A5C01">
        <w:rPr>
          <w:b/>
          <w:sz w:val="28"/>
          <w:szCs w:val="28"/>
        </w:rPr>
        <w:t xml:space="preserve">Учащиеся должны знать: </w:t>
      </w:r>
    </w:p>
    <w:p w14:paraId="5AFF7292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 </w:t>
      </w:r>
    </w:p>
    <w:p w14:paraId="14DB26C1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жанры изобразительного искусства: натюрморт, портрет, пейзаж; </w:t>
      </w:r>
    </w:p>
    <w:p w14:paraId="366A7A2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особенности построения композиции, понятие симметрия на примере бабочки в природе и в рисунке, основные декоративные элементы интерьера; </w:t>
      </w:r>
    </w:p>
    <w:p w14:paraId="2DDDF5C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историю </w:t>
      </w:r>
      <w:proofErr w:type="gramStart"/>
      <w:r w:rsidRPr="000A5C01">
        <w:rPr>
          <w:sz w:val="28"/>
          <w:szCs w:val="28"/>
        </w:rPr>
        <w:t>возникновения  и</w:t>
      </w:r>
      <w:proofErr w:type="gramEnd"/>
      <w:r w:rsidRPr="000A5C01">
        <w:rPr>
          <w:sz w:val="28"/>
          <w:szCs w:val="28"/>
        </w:rPr>
        <w:t xml:space="preserve"> развития бумаги,  сведения о материалах, инструментах и приспособлениях, технику создания раб</w:t>
      </w:r>
      <w:r w:rsidRPr="000A5C01">
        <w:rPr>
          <w:sz w:val="28"/>
          <w:szCs w:val="28"/>
        </w:rPr>
        <w:t xml:space="preserve">от с использованием мятой бумаги,  способы декоративного оформления готовых работ;  </w:t>
      </w:r>
    </w:p>
    <w:p w14:paraId="372B9111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общие понятия построения объемно-пространственной композиции. Понятия: масштаб, ритм, симметрия, </w:t>
      </w:r>
      <w:proofErr w:type="spellStart"/>
      <w:r w:rsidRPr="000A5C01">
        <w:rPr>
          <w:sz w:val="28"/>
          <w:szCs w:val="28"/>
        </w:rPr>
        <w:t>ассиметрия</w:t>
      </w:r>
      <w:proofErr w:type="spellEnd"/>
      <w:r w:rsidRPr="000A5C01">
        <w:rPr>
          <w:sz w:val="28"/>
          <w:szCs w:val="28"/>
        </w:rPr>
        <w:t xml:space="preserve">. Технология создания панно. </w:t>
      </w:r>
    </w:p>
    <w:p w14:paraId="1D68F99E" w14:textId="77777777" w:rsidR="0043266F" w:rsidRPr="000A5C01" w:rsidRDefault="006B0801">
      <w:pPr>
        <w:ind w:left="1418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Перенесение рисунка на прозрачную </w:t>
      </w:r>
      <w:r w:rsidRPr="000A5C01">
        <w:rPr>
          <w:sz w:val="28"/>
          <w:szCs w:val="28"/>
        </w:rPr>
        <w:t xml:space="preserve">основу;  </w:t>
      </w:r>
    </w:p>
    <w:p w14:paraId="5F3CDDF7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 русской средневековой архитектуре. Собор Василия Блаженного; </w:t>
      </w:r>
    </w:p>
    <w:p w14:paraId="3D1C3615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основные виды бисерного искусства, история развития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. Использование бисера в народном костюме, современные направления </w:t>
      </w:r>
    </w:p>
    <w:p w14:paraId="7E5385F0" w14:textId="77777777" w:rsidR="0043266F" w:rsidRPr="000A5C01" w:rsidRDefault="006B0801">
      <w:pPr>
        <w:ind w:left="1418" w:right="132"/>
        <w:rPr>
          <w:sz w:val="28"/>
          <w:szCs w:val="28"/>
        </w:rPr>
      </w:pP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>. Использование бисера для оформле</w:t>
      </w:r>
      <w:r w:rsidRPr="000A5C01">
        <w:rPr>
          <w:sz w:val="28"/>
          <w:szCs w:val="28"/>
        </w:rPr>
        <w:t xml:space="preserve">ния интерьера; </w:t>
      </w:r>
    </w:p>
    <w:p w14:paraId="65463EDF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основные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proofErr w:type="gram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  -</w:t>
      </w:r>
      <w:proofErr w:type="gramEnd"/>
      <w:r w:rsidRPr="000A5C01">
        <w:rPr>
          <w:sz w:val="28"/>
          <w:szCs w:val="28"/>
        </w:rPr>
        <w:t xml:space="preserve">  параллельное, петельное, игольчатое плетение, комбинирование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 xml:space="preserve">;   </w:t>
      </w:r>
    </w:p>
    <w:p w14:paraId="52E6E66C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понятие «аппликация», виды аппликации, исторический экскурс. Цветовое и композиционное решение; </w:t>
      </w:r>
    </w:p>
    <w:p w14:paraId="7F22AF4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историю </w:t>
      </w:r>
      <w:proofErr w:type="gramStart"/>
      <w:r w:rsidRPr="000A5C01">
        <w:rPr>
          <w:sz w:val="28"/>
          <w:szCs w:val="28"/>
        </w:rPr>
        <w:t>возникновения  и</w:t>
      </w:r>
      <w:proofErr w:type="gramEnd"/>
      <w:r w:rsidRPr="000A5C01">
        <w:rPr>
          <w:sz w:val="28"/>
          <w:szCs w:val="28"/>
        </w:rPr>
        <w:t xml:space="preserve"> развития б</w:t>
      </w:r>
      <w:r w:rsidRPr="000A5C01">
        <w:rPr>
          <w:sz w:val="28"/>
          <w:szCs w:val="28"/>
        </w:rPr>
        <w:t xml:space="preserve">умаги,  сведения о материалах, инструментах и приспособлениях, о технике создания работ с использованием мятой бумаги;   </w:t>
      </w:r>
    </w:p>
    <w:p w14:paraId="70AAFBC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виды бумаги, ее свойства и применение. Материалы и приспособления, применяемые при работе с бумагой. Разнообразие техник работ с бумаг</w:t>
      </w:r>
      <w:r w:rsidRPr="000A5C01">
        <w:rPr>
          <w:sz w:val="28"/>
          <w:szCs w:val="28"/>
        </w:rPr>
        <w:t xml:space="preserve">ой;  </w:t>
      </w:r>
    </w:p>
    <w:p w14:paraId="6A8ACC8C" w14:textId="77777777" w:rsidR="0043266F" w:rsidRPr="000A5C01" w:rsidRDefault="006B0801">
      <w:pPr>
        <w:spacing w:after="26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69D61868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Учащиеся должны уметь: </w:t>
      </w:r>
    </w:p>
    <w:p w14:paraId="5573502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  <w:r w:rsidRPr="000A5C01">
        <w:rPr>
          <w:b/>
          <w:sz w:val="28"/>
          <w:szCs w:val="28"/>
        </w:rPr>
        <w:t xml:space="preserve"> </w:t>
      </w:r>
    </w:p>
    <w:p w14:paraId="43D6EA7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наблюдать, сравнивать, сопоставлять, производить анализ</w:t>
      </w:r>
      <w:r w:rsidRPr="000A5C01">
        <w:rPr>
          <w:sz w:val="28"/>
          <w:szCs w:val="28"/>
        </w:rPr>
        <w:t xml:space="preserve"> геометрической формы предмета, изображать предметы различной формы, использовать простые формы для создания выразительных образов;  </w:t>
      </w:r>
    </w:p>
    <w:p w14:paraId="26EDD290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моделировать с помощью трансформации природных форм новые образы; </w:t>
      </w:r>
    </w:p>
    <w:p w14:paraId="0CB3B76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пользоваться средствами выразительности языка живописи,</w:t>
      </w:r>
      <w:r w:rsidRPr="000A5C01">
        <w:rPr>
          <w:sz w:val="28"/>
          <w:szCs w:val="28"/>
        </w:rPr>
        <w:t xml:space="preserve"> графики, скульптуры, декоративно-прикладного искусства, художественного конструирования.  </w:t>
      </w:r>
    </w:p>
    <w:p w14:paraId="658FC322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воспринимать и эмоционально оценивать шедевры русского и зарубежного искусства, изображающие природу, человека, явления; </w:t>
      </w:r>
    </w:p>
    <w:p w14:paraId="573DCB9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понимать культурные традиции, отраженные в предметах рукотворного мира, и учиться у мастеров прошлого; осознавать, что  </w:t>
      </w:r>
    </w:p>
    <w:p w14:paraId="78B82A55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в народном быту вещи имели не только практический смысл, но еще и магическое значение, а потому изготавливались строго по правилам; </w:t>
      </w:r>
    </w:p>
    <w:p w14:paraId="4C3CEDD9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>уч</w:t>
      </w:r>
      <w:r w:rsidRPr="000A5C01">
        <w:rPr>
          <w:sz w:val="28"/>
          <w:szCs w:val="28"/>
        </w:rPr>
        <w:t xml:space="preserve">итывать символическое значение образов и узоров в произведениях народного искусства </w:t>
      </w:r>
    </w:p>
    <w:p w14:paraId="587D781F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называть функциональное назначение приспособлений и инструментов;  </w:t>
      </w:r>
    </w:p>
    <w:p w14:paraId="60761261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выполнять приемы разметки деталей и простых изделий с помощью приспособлений (шаблон, трафарет); </w:t>
      </w:r>
    </w:p>
    <w:p w14:paraId="2CABFA44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выпол</w:t>
      </w:r>
      <w:r w:rsidRPr="000A5C01">
        <w:rPr>
          <w:sz w:val="28"/>
          <w:szCs w:val="28"/>
        </w:rPr>
        <w:t xml:space="preserve">нять приемы удобной и безопасной работы ручными инструментами: ножницы, игла, канцелярский нож; </w:t>
      </w:r>
    </w:p>
    <w:p w14:paraId="5CACD32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-выбирать инструменты в соответствии с решаемой практической задачей, наблюдать и описывать свойства используемых материалов; </w:t>
      </w:r>
    </w:p>
    <w:p w14:paraId="6D2E4255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>подбирать материалы в зависимост</w:t>
      </w:r>
      <w:r w:rsidRPr="000A5C01">
        <w:rPr>
          <w:sz w:val="28"/>
          <w:szCs w:val="28"/>
        </w:rPr>
        <w:t xml:space="preserve">и от назначения и конструктивных особенностей изделия; </w:t>
      </w:r>
    </w:p>
    <w:p w14:paraId="22B3A0A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сочетать разные по свойствам, видам и фактуре материалы в конкретных изделиях, творческих работах </w:t>
      </w:r>
    </w:p>
    <w:p w14:paraId="6027F8F8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добывать необходимую информацию (устную и графическую). </w:t>
      </w:r>
    </w:p>
    <w:p w14:paraId="7887200D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анализировать конструкцию изделий </w:t>
      </w:r>
      <w:proofErr w:type="gramStart"/>
      <w:r w:rsidRPr="000A5C01">
        <w:rPr>
          <w:sz w:val="28"/>
          <w:szCs w:val="28"/>
        </w:rPr>
        <w:t>и  техноло</w:t>
      </w:r>
      <w:r w:rsidRPr="000A5C01">
        <w:rPr>
          <w:sz w:val="28"/>
          <w:szCs w:val="28"/>
        </w:rPr>
        <w:t>гию</w:t>
      </w:r>
      <w:proofErr w:type="gramEnd"/>
      <w:r w:rsidRPr="000A5C01">
        <w:rPr>
          <w:sz w:val="28"/>
          <w:szCs w:val="28"/>
        </w:rPr>
        <w:t xml:space="preserve"> их изготовления; </w:t>
      </w:r>
    </w:p>
    <w:p w14:paraId="72E58A61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определять основные конструктивные особенности изделий; </w:t>
      </w:r>
    </w:p>
    <w:p w14:paraId="6AFAAE96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подбирать </w:t>
      </w:r>
      <w:proofErr w:type="gramStart"/>
      <w:r w:rsidRPr="000A5C01">
        <w:rPr>
          <w:sz w:val="28"/>
          <w:szCs w:val="28"/>
        </w:rPr>
        <w:t>оптимальные  технологические</w:t>
      </w:r>
      <w:proofErr w:type="gramEnd"/>
      <w:r w:rsidRPr="000A5C01">
        <w:rPr>
          <w:sz w:val="28"/>
          <w:szCs w:val="28"/>
        </w:rPr>
        <w:t xml:space="preserve"> способы изготовления деталей и изделия в целом </w:t>
      </w:r>
    </w:p>
    <w:p w14:paraId="2E089A5E" w14:textId="77777777" w:rsidR="0043266F" w:rsidRPr="000A5C01" w:rsidRDefault="006B0801">
      <w:pPr>
        <w:numPr>
          <w:ilvl w:val="0"/>
          <w:numId w:val="4"/>
        </w:numPr>
        <w:ind w:right="132" w:hanging="360"/>
        <w:rPr>
          <w:sz w:val="28"/>
          <w:szCs w:val="28"/>
        </w:rPr>
      </w:pPr>
      <w:r w:rsidRPr="000A5C01">
        <w:rPr>
          <w:sz w:val="28"/>
          <w:szCs w:val="28"/>
        </w:rPr>
        <w:t xml:space="preserve">соблюдать общие требования дизайна </w:t>
      </w:r>
      <w:proofErr w:type="gramStart"/>
      <w:r w:rsidRPr="000A5C01">
        <w:rPr>
          <w:sz w:val="28"/>
          <w:szCs w:val="28"/>
        </w:rPr>
        <w:t xml:space="preserve">изделий;   </w:t>
      </w:r>
      <w:proofErr w:type="gramEnd"/>
      <w:r w:rsidRPr="000A5C01">
        <w:rPr>
          <w:sz w:val="28"/>
          <w:szCs w:val="28"/>
        </w:rPr>
        <w:t>планировать предстоящую практическую деятель</w:t>
      </w:r>
      <w:r w:rsidRPr="000A5C01">
        <w:rPr>
          <w:sz w:val="28"/>
          <w:szCs w:val="28"/>
        </w:rPr>
        <w:t xml:space="preserve">ность. Осуществлять самоконтроль. </w:t>
      </w:r>
    </w:p>
    <w:p w14:paraId="1B16D4F4" w14:textId="77777777" w:rsidR="0043266F" w:rsidRPr="000A5C01" w:rsidRDefault="006B0801">
      <w:pPr>
        <w:spacing w:after="0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 </w:t>
      </w:r>
    </w:p>
    <w:p w14:paraId="55F44F15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188ACC8C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1FD5CA43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67BD370B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60F57E81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Содержание программы </w:t>
      </w:r>
    </w:p>
    <w:p w14:paraId="45030F14" w14:textId="77777777" w:rsidR="0043266F" w:rsidRPr="000A5C01" w:rsidRDefault="006B0801">
      <w:pPr>
        <w:ind w:left="553" w:right="132" w:firstLine="144"/>
        <w:rPr>
          <w:sz w:val="28"/>
          <w:szCs w:val="28"/>
        </w:rPr>
      </w:pPr>
      <w:r w:rsidRPr="000A5C01">
        <w:rPr>
          <w:sz w:val="28"/>
          <w:szCs w:val="28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</w:t>
      </w:r>
      <w:proofErr w:type="gramStart"/>
      <w:r w:rsidRPr="000A5C01">
        <w:rPr>
          <w:sz w:val="28"/>
          <w:szCs w:val="28"/>
        </w:rPr>
        <w:t>),  знакомство</w:t>
      </w:r>
      <w:proofErr w:type="gramEnd"/>
      <w:r w:rsidRPr="000A5C01">
        <w:rPr>
          <w:sz w:val="28"/>
          <w:szCs w:val="28"/>
        </w:rPr>
        <w:t xml:space="preserve"> с историей данны</w:t>
      </w:r>
      <w:r w:rsidRPr="000A5C01">
        <w:rPr>
          <w:sz w:val="28"/>
          <w:szCs w:val="28"/>
        </w:rPr>
        <w:t xml:space="preserve">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 </w:t>
      </w:r>
    </w:p>
    <w:p w14:paraId="2166418B" w14:textId="77777777" w:rsidR="0043266F" w:rsidRPr="000A5C01" w:rsidRDefault="006B0801">
      <w:pPr>
        <w:ind w:left="553"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Второй год обучения направлен на использование обучающимися приобретенных умений и навыков при изготовле</w:t>
      </w:r>
      <w:r w:rsidRPr="000A5C01">
        <w:rPr>
          <w:sz w:val="28"/>
          <w:szCs w:val="28"/>
        </w:rPr>
        <w:t xml:space="preserve">нии более сложных по технике выполнения изделия, работая </w:t>
      </w:r>
      <w:proofErr w:type="gramStart"/>
      <w:r w:rsidRPr="000A5C01">
        <w:rPr>
          <w:sz w:val="28"/>
          <w:szCs w:val="28"/>
        </w:rPr>
        <w:t>по  эскизам</w:t>
      </w:r>
      <w:proofErr w:type="gramEnd"/>
      <w:r w:rsidRPr="000A5C01">
        <w:rPr>
          <w:sz w:val="28"/>
          <w:szCs w:val="28"/>
        </w:rPr>
        <w:t xml:space="preserve">, образцам, схемам и доступным знаковым условиям. </w:t>
      </w:r>
    </w:p>
    <w:p w14:paraId="6AED2BB7" w14:textId="77777777" w:rsidR="0043266F" w:rsidRPr="000A5C01" w:rsidRDefault="006B0801">
      <w:pPr>
        <w:ind w:left="553"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</w:t>
      </w:r>
      <w:r w:rsidRPr="000A5C01">
        <w:rPr>
          <w:sz w:val="28"/>
          <w:szCs w:val="28"/>
        </w:rPr>
        <w:t xml:space="preserve">, происхождении </w:t>
      </w:r>
      <w:r w:rsidRPr="000A5C01">
        <w:rPr>
          <w:sz w:val="28"/>
          <w:szCs w:val="28"/>
        </w:rPr>
        <w:lastRenderedPageBreak/>
        <w:t xml:space="preserve">подбирать доступные в обработке материалы и технологические приемы для изделий в соответствии с поставленной задачей. </w:t>
      </w:r>
    </w:p>
    <w:p w14:paraId="27B2EA7E" w14:textId="77777777" w:rsidR="0043266F" w:rsidRPr="000A5C01" w:rsidRDefault="006B0801">
      <w:pPr>
        <w:ind w:left="553" w:right="132" w:firstLine="284"/>
        <w:rPr>
          <w:sz w:val="28"/>
          <w:szCs w:val="28"/>
        </w:rPr>
      </w:pPr>
      <w:proofErr w:type="gramStart"/>
      <w:r w:rsidRPr="000A5C01">
        <w:rPr>
          <w:sz w:val="28"/>
          <w:szCs w:val="28"/>
        </w:rPr>
        <w:t>Четвертый  год</w:t>
      </w:r>
      <w:proofErr w:type="gramEnd"/>
      <w:r w:rsidRPr="000A5C01">
        <w:rPr>
          <w:sz w:val="28"/>
          <w:szCs w:val="28"/>
        </w:rPr>
        <w:t xml:space="preserve"> направлен  на обучение учащихся проектной деятельности: разрабатывать  замысел, искать пути его реализации</w:t>
      </w:r>
      <w:r w:rsidRPr="000A5C01">
        <w:rPr>
          <w:sz w:val="28"/>
          <w:szCs w:val="28"/>
        </w:rPr>
        <w:t xml:space="preserve">, воплощать его в изделии, демонстрировать как в собственной творческой деятельности, так и в работе малыми группами.  </w:t>
      </w:r>
    </w:p>
    <w:p w14:paraId="15DAA38A" w14:textId="77777777" w:rsidR="0043266F" w:rsidRPr="000A5C01" w:rsidRDefault="006B0801">
      <w:pPr>
        <w:spacing w:after="26" w:line="259" w:lineRule="auto"/>
        <w:ind w:left="712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7FC0AEB5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Введение: правила техники безопасности  </w:t>
      </w:r>
    </w:p>
    <w:p w14:paraId="1DFB643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Знакомство с основными направлениями работы на занятиях; материалами и оборудованием; инструк</w:t>
      </w:r>
      <w:r w:rsidRPr="000A5C01">
        <w:rPr>
          <w:sz w:val="28"/>
          <w:szCs w:val="28"/>
        </w:rPr>
        <w:t xml:space="preserve">таж по правилам техники безопасности. </w:t>
      </w:r>
    </w:p>
    <w:p w14:paraId="503F912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Работа с пластилином. </w:t>
      </w:r>
    </w:p>
    <w:p w14:paraId="31B16256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Вводное </w:t>
      </w:r>
      <w:proofErr w:type="gramStart"/>
      <w:r w:rsidRPr="000A5C01">
        <w:rPr>
          <w:b/>
          <w:sz w:val="28"/>
          <w:szCs w:val="28"/>
        </w:rPr>
        <w:t>занятие  «</w:t>
      </w:r>
      <w:proofErr w:type="gramEnd"/>
      <w:r w:rsidRPr="000A5C01">
        <w:rPr>
          <w:b/>
          <w:sz w:val="28"/>
          <w:szCs w:val="28"/>
        </w:rPr>
        <w:t>Путешествие в  страну «</w:t>
      </w:r>
      <w:proofErr w:type="spellStart"/>
      <w:r w:rsidRPr="000A5C01">
        <w:rPr>
          <w:b/>
          <w:sz w:val="28"/>
          <w:szCs w:val="28"/>
        </w:rPr>
        <w:t>Пластилинию</w:t>
      </w:r>
      <w:proofErr w:type="spellEnd"/>
      <w:r w:rsidRPr="000A5C01">
        <w:rPr>
          <w:b/>
          <w:sz w:val="28"/>
          <w:szCs w:val="28"/>
        </w:rPr>
        <w:t xml:space="preserve">». </w:t>
      </w:r>
    </w:p>
    <w:p w14:paraId="7D1641C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 </w:t>
      </w:r>
    </w:p>
    <w:p w14:paraId="59E73707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Плоскостное изображение.  </w:t>
      </w:r>
    </w:p>
    <w:p w14:paraId="1636F49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 xml:space="preserve">Теория. </w:t>
      </w:r>
      <w:r w:rsidRPr="000A5C01">
        <w:rPr>
          <w:sz w:val="28"/>
          <w:szCs w:val="28"/>
        </w:rPr>
        <w:t xml:space="preserve"> Знакомство с понятием натюрморт. </w:t>
      </w:r>
      <w:r w:rsidRPr="000A5C01">
        <w:rPr>
          <w:sz w:val="28"/>
          <w:szCs w:val="28"/>
        </w:rPr>
        <w:t xml:space="preserve">Закрепление знаний о колорите осени.  </w:t>
      </w:r>
    </w:p>
    <w:p w14:paraId="55511D2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Показать прием «вливания одного цвета в другой». </w:t>
      </w:r>
    </w:p>
    <w:p w14:paraId="23D8C0D5" w14:textId="77777777" w:rsidR="0043266F" w:rsidRPr="000A5C01" w:rsidRDefault="006B0801">
      <w:pPr>
        <w:ind w:left="563" w:right="132"/>
        <w:rPr>
          <w:sz w:val="28"/>
          <w:szCs w:val="28"/>
        </w:rPr>
      </w:pPr>
      <w:proofErr w:type="spellStart"/>
      <w:r w:rsidRPr="000A5C01">
        <w:rPr>
          <w:b/>
          <w:sz w:val="28"/>
          <w:szCs w:val="28"/>
        </w:rPr>
        <w:t>Полуобъемное</w:t>
      </w:r>
      <w:proofErr w:type="spellEnd"/>
      <w:r w:rsidRPr="000A5C01">
        <w:rPr>
          <w:b/>
          <w:sz w:val="28"/>
          <w:szCs w:val="28"/>
        </w:rPr>
        <w:t xml:space="preserve"> изображение на плоскости. </w:t>
      </w:r>
      <w:r w:rsidRPr="000A5C01">
        <w:rPr>
          <w:sz w:val="28"/>
          <w:szCs w:val="28"/>
        </w:rPr>
        <w:t xml:space="preserve">Создание композиции в </w:t>
      </w:r>
      <w:proofErr w:type="spellStart"/>
      <w:r w:rsidRPr="000A5C01">
        <w:rPr>
          <w:sz w:val="28"/>
          <w:szCs w:val="28"/>
        </w:rPr>
        <w:t>полуобъеме</w:t>
      </w:r>
      <w:proofErr w:type="spellEnd"/>
      <w:r w:rsidRPr="000A5C01">
        <w:rPr>
          <w:sz w:val="28"/>
          <w:szCs w:val="28"/>
        </w:rPr>
        <w:t xml:space="preserve"> из пластилина.  </w:t>
      </w:r>
    </w:p>
    <w:p w14:paraId="4D6A666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Целостность объекта из отдельных детал</w:t>
      </w:r>
      <w:r w:rsidRPr="000A5C01">
        <w:rPr>
          <w:sz w:val="28"/>
          <w:szCs w:val="28"/>
        </w:rPr>
        <w:t xml:space="preserve">ей, используя имеющиеся навыки: придавливание деталей к основе. </w:t>
      </w:r>
      <w:proofErr w:type="spellStart"/>
      <w:r w:rsidRPr="000A5C01">
        <w:rPr>
          <w:sz w:val="28"/>
          <w:szCs w:val="28"/>
        </w:rPr>
        <w:t>Примазывание</w:t>
      </w:r>
      <w:proofErr w:type="spellEnd"/>
      <w:r w:rsidRPr="000A5C01">
        <w:rPr>
          <w:sz w:val="28"/>
          <w:szCs w:val="28"/>
        </w:rPr>
        <w:t xml:space="preserve">. Приглаживание границ соединения отдельных частей.  </w:t>
      </w:r>
    </w:p>
    <w:p w14:paraId="05E81C2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Оформление народной игрушки в технике </w:t>
      </w:r>
      <w:proofErr w:type="spellStart"/>
      <w:r w:rsidRPr="000A5C01">
        <w:rPr>
          <w:b/>
          <w:sz w:val="28"/>
          <w:szCs w:val="28"/>
        </w:rPr>
        <w:t>пластилинография</w:t>
      </w:r>
      <w:proofErr w:type="spellEnd"/>
      <w:r w:rsidRPr="000A5C01">
        <w:rPr>
          <w:b/>
          <w:sz w:val="28"/>
          <w:szCs w:val="28"/>
        </w:rPr>
        <w:t xml:space="preserve">. </w:t>
      </w:r>
      <w:r w:rsidRPr="000A5C01">
        <w:rPr>
          <w:sz w:val="28"/>
          <w:szCs w:val="28"/>
        </w:rPr>
        <w:t>Народная игрушка. История создания матрешки. Отражение характерных осо</w:t>
      </w:r>
      <w:r w:rsidRPr="000A5C01">
        <w:rPr>
          <w:sz w:val="28"/>
          <w:szCs w:val="28"/>
        </w:rPr>
        <w:t xml:space="preserve">бенностей оформления матрешки </w:t>
      </w:r>
    </w:p>
    <w:p w14:paraId="348D7CC8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Лепка отдельных деталей. Использование разнообразного материала. </w:t>
      </w:r>
      <w:r w:rsidRPr="000A5C01">
        <w:rPr>
          <w:b/>
          <w:sz w:val="28"/>
          <w:szCs w:val="28"/>
        </w:rPr>
        <w:t xml:space="preserve">Знакомство со средствами выразительности.  </w:t>
      </w:r>
    </w:p>
    <w:p w14:paraId="32F8D25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 Создание</w:t>
      </w:r>
      <w:r w:rsidRPr="000A5C01">
        <w:rPr>
          <w:sz w:val="28"/>
          <w:szCs w:val="28"/>
        </w:rPr>
        <w:t xml:space="preserve"> выразительного образа посредством объема и цвета. Анализ свойств используемых в </w:t>
      </w:r>
      <w:r w:rsidRPr="000A5C01">
        <w:rPr>
          <w:sz w:val="28"/>
          <w:szCs w:val="28"/>
        </w:rPr>
        <w:t xml:space="preserve">работе материалов и применение их в работах (раскатывание.)  </w:t>
      </w: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i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Сплющивании, разглаживании поверхностей в создаваемых объектах. Практические умения и навыки детей при создании заданного образа </w:t>
      </w:r>
      <w:proofErr w:type="gramStart"/>
      <w:r w:rsidRPr="000A5C01">
        <w:rPr>
          <w:sz w:val="28"/>
          <w:szCs w:val="28"/>
        </w:rPr>
        <w:t xml:space="preserve">посредством  </w:t>
      </w:r>
      <w:proofErr w:type="spellStart"/>
      <w:r w:rsidRPr="000A5C01">
        <w:rPr>
          <w:sz w:val="28"/>
          <w:szCs w:val="28"/>
        </w:rPr>
        <w:t>пластилинографии</w:t>
      </w:r>
      <w:proofErr w:type="spellEnd"/>
      <w:proofErr w:type="gramEnd"/>
      <w:r w:rsidRPr="000A5C01">
        <w:rPr>
          <w:sz w:val="28"/>
          <w:szCs w:val="28"/>
        </w:rPr>
        <w:t xml:space="preserve">. </w:t>
      </w:r>
      <w:r w:rsidRPr="000A5C01">
        <w:rPr>
          <w:b/>
          <w:sz w:val="28"/>
          <w:szCs w:val="28"/>
        </w:rPr>
        <w:t xml:space="preserve">Подсвечник.  </w:t>
      </w:r>
    </w:p>
    <w:p w14:paraId="0EAAD4C3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А</w:t>
      </w:r>
      <w:r w:rsidRPr="000A5C01">
        <w:rPr>
          <w:sz w:val="28"/>
          <w:szCs w:val="28"/>
        </w:rPr>
        <w:t xml:space="preserve">нализ образцов подсвечников из разных материалов.  Форма и цветовое решение. </w:t>
      </w:r>
    </w:p>
    <w:p w14:paraId="4AB0FF4D" w14:textId="77777777" w:rsidR="0043266F" w:rsidRPr="000A5C01" w:rsidRDefault="006B0801">
      <w:pPr>
        <w:ind w:left="563" w:right="273"/>
        <w:rPr>
          <w:sz w:val="28"/>
          <w:szCs w:val="28"/>
        </w:rPr>
      </w:pPr>
      <w:r w:rsidRPr="000A5C01">
        <w:rPr>
          <w:sz w:val="28"/>
          <w:szCs w:val="28"/>
        </w:rPr>
        <w:t xml:space="preserve">Композиция. Подбор способов и приемов в изготовлении подсвечника.  </w:t>
      </w: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i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Эскиз. Композиция. Выбор техники исполнения.  </w:t>
      </w:r>
    </w:p>
    <w:p w14:paraId="033F0B3D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Ваза. </w:t>
      </w:r>
    </w:p>
    <w:p w14:paraId="249EC39B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Исторический экскурс. Вазы из венецианского стекла с применением технологии миллефиори.  Ваза </w:t>
      </w:r>
      <w:proofErr w:type="gramStart"/>
      <w:r w:rsidRPr="000A5C01">
        <w:rPr>
          <w:sz w:val="28"/>
          <w:szCs w:val="28"/>
        </w:rPr>
        <w:t>как  подарок</w:t>
      </w:r>
      <w:proofErr w:type="gramEnd"/>
      <w:r w:rsidRPr="000A5C01">
        <w:rPr>
          <w:sz w:val="28"/>
          <w:szCs w:val="28"/>
        </w:rPr>
        <w:t xml:space="preserve"> или часть интерьера. </w:t>
      </w:r>
    </w:p>
    <w:p w14:paraId="79C2DDB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Освоение изученных приемов создания пластин в технике миллефиори. Оформление поверхности вазы (пластиковой </w:t>
      </w:r>
      <w:r w:rsidRPr="000A5C01">
        <w:rPr>
          <w:sz w:val="28"/>
          <w:szCs w:val="28"/>
        </w:rPr>
        <w:t xml:space="preserve">тары) пластинами. </w:t>
      </w:r>
    </w:p>
    <w:p w14:paraId="43C170A1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Объемно – пространственная композиция. </w:t>
      </w:r>
    </w:p>
    <w:p w14:paraId="6F0AA9BA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Общие </w:t>
      </w:r>
      <w:r w:rsidRPr="000A5C01">
        <w:rPr>
          <w:sz w:val="28"/>
          <w:szCs w:val="28"/>
        </w:rPr>
        <w:tab/>
        <w:t xml:space="preserve">понятия </w:t>
      </w:r>
      <w:r w:rsidRPr="000A5C01">
        <w:rPr>
          <w:sz w:val="28"/>
          <w:szCs w:val="28"/>
        </w:rPr>
        <w:tab/>
        <w:t xml:space="preserve">построения </w:t>
      </w:r>
      <w:r w:rsidRPr="000A5C01">
        <w:rPr>
          <w:sz w:val="28"/>
          <w:szCs w:val="28"/>
        </w:rPr>
        <w:tab/>
        <w:t xml:space="preserve">объемно-пространственной </w:t>
      </w:r>
      <w:r w:rsidRPr="000A5C01">
        <w:rPr>
          <w:sz w:val="28"/>
          <w:szCs w:val="28"/>
        </w:rPr>
        <w:tab/>
        <w:t xml:space="preserve">композиции. </w:t>
      </w:r>
      <w:r w:rsidRPr="000A5C01">
        <w:rPr>
          <w:sz w:val="28"/>
          <w:szCs w:val="28"/>
        </w:rPr>
        <w:tab/>
        <w:t xml:space="preserve">Понятия: масштаб, ритм, симметрия, </w:t>
      </w:r>
      <w:proofErr w:type="spellStart"/>
      <w:r w:rsidRPr="000A5C01">
        <w:rPr>
          <w:sz w:val="28"/>
          <w:szCs w:val="28"/>
        </w:rPr>
        <w:t>ассиметрия</w:t>
      </w:r>
      <w:proofErr w:type="spellEnd"/>
      <w:r w:rsidRPr="000A5C01">
        <w:rPr>
          <w:sz w:val="28"/>
          <w:szCs w:val="28"/>
        </w:rPr>
        <w:t xml:space="preserve">. Анализ памятников и объектов исторической и современной архитектуры. </w:t>
      </w:r>
    </w:p>
    <w:p w14:paraId="071E2B3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 xml:space="preserve">Практическая </w:t>
      </w:r>
      <w:r w:rsidRPr="000A5C01">
        <w:rPr>
          <w:i/>
          <w:sz w:val="28"/>
          <w:szCs w:val="28"/>
          <w:u w:val="single" w:color="000000"/>
        </w:rPr>
        <w:t>часть.</w:t>
      </w:r>
      <w:r w:rsidRPr="000A5C01">
        <w:rPr>
          <w:sz w:val="28"/>
          <w:szCs w:val="28"/>
        </w:rPr>
        <w:t xml:space="preserve"> Создание макетов с использованием геометрических фигур</w:t>
      </w:r>
      <w:r w:rsidRPr="000A5C01">
        <w:rPr>
          <w:b/>
          <w:sz w:val="28"/>
          <w:szCs w:val="28"/>
        </w:rPr>
        <w:t xml:space="preserve"> </w:t>
      </w:r>
    </w:p>
    <w:p w14:paraId="2B6CFDDA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Объемно – пространственная композиция «Сказочный город». </w:t>
      </w:r>
    </w:p>
    <w:p w14:paraId="0F536D5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</w:t>
      </w:r>
      <w:r w:rsidRPr="000A5C01">
        <w:rPr>
          <w:sz w:val="28"/>
          <w:szCs w:val="28"/>
        </w:rPr>
        <w:t xml:space="preserve">ластилина </w:t>
      </w:r>
      <w:proofErr w:type="gramStart"/>
      <w:r w:rsidRPr="000A5C01">
        <w:rPr>
          <w:sz w:val="28"/>
          <w:szCs w:val="28"/>
        </w:rPr>
        <w:t>и  бросового</w:t>
      </w:r>
      <w:proofErr w:type="gramEnd"/>
      <w:r w:rsidRPr="000A5C01">
        <w:rPr>
          <w:sz w:val="28"/>
          <w:szCs w:val="28"/>
        </w:rPr>
        <w:t xml:space="preserve"> материала (пластиковая тара). Работа с инструкционной картой. </w:t>
      </w:r>
    </w:p>
    <w:p w14:paraId="0E97421C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</w:t>
      </w:r>
      <w:r w:rsidRPr="000A5C01">
        <w:rPr>
          <w:i/>
          <w:sz w:val="28"/>
          <w:szCs w:val="28"/>
        </w:rPr>
        <w:t xml:space="preserve">. </w:t>
      </w:r>
      <w:r w:rsidRPr="000A5C01">
        <w:rPr>
          <w:sz w:val="28"/>
          <w:szCs w:val="28"/>
        </w:rPr>
        <w:t xml:space="preserve">Выполнение макета сказочных замков из пластиковой тары и пластилина. </w:t>
      </w:r>
      <w:r w:rsidRPr="000A5C01">
        <w:rPr>
          <w:sz w:val="28"/>
          <w:szCs w:val="28"/>
        </w:rPr>
        <w:tab/>
        <w:t xml:space="preserve">Последовательное </w:t>
      </w:r>
      <w:r w:rsidRPr="000A5C01">
        <w:rPr>
          <w:sz w:val="28"/>
          <w:szCs w:val="28"/>
        </w:rPr>
        <w:tab/>
        <w:t xml:space="preserve">создание </w:t>
      </w:r>
      <w:r w:rsidRPr="000A5C01">
        <w:rPr>
          <w:sz w:val="28"/>
          <w:szCs w:val="28"/>
        </w:rPr>
        <w:tab/>
        <w:t xml:space="preserve">элементов </w:t>
      </w:r>
      <w:r w:rsidRPr="000A5C01">
        <w:rPr>
          <w:sz w:val="28"/>
          <w:szCs w:val="28"/>
        </w:rPr>
        <w:tab/>
        <w:t xml:space="preserve">композиции. </w:t>
      </w:r>
      <w:r w:rsidRPr="000A5C01">
        <w:rPr>
          <w:sz w:val="28"/>
          <w:szCs w:val="28"/>
        </w:rPr>
        <w:tab/>
        <w:t xml:space="preserve">Работа </w:t>
      </w:r>
      <w:r w:rsidRPr="000A5C01">
        <w:rPr>
          <w:sz w:val="28"/>
          <w:szCs w:val="28"/>
        </w:rPr>
        <w:tab/>
        <w:t>над композицией веде</w:t>
      </w:r>
      <w:r w:rsidRPr="000A5C01">
        <w:rPr>
          <w:sz w:val="28"/>
          <w:szCs w:val="28"/>
        </w:rPr>
        <w:t xml:space="preserve">тся от центра к периферии. </w:t>
      </w:r>
    </w:p>
    <w:p w14:paraId="5BCFDDEC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«Натюрморт из чайной посуды» </w:t>
      </w:r>
    </w:p>
    <w:p w14:paraId="508197F3" w14:textId="77777777" w:rsidR="0043266F" w:rsidRPr="000A5C01" w:rsidRDefault="006B0801">
      <w:pPr>
        <w:ind w:left="563" w:right="132"/>
        <w:rPr>
          <w:sz w:val="28"/>
          <w:szCs w:val="28"/>
        </w:rPr>
      </w:pPr>
      <w:proofErr w:type="gramStart"/>
      <w:r w:rsidRPr="000A5C01">
        <w:rPr>
          <w:sz w:val="28"/>
          <w:szCs w:val="28"/>
          <w:u w:val="single" w:color="000000"/>
        </w:rPr>
        <w:t>Теория  Композиция</w:t>
      </w:r>
      <w:proofErr w:type="gramEnd"/>
      <w:r w:rsidRPr="000A5C01">
        <w:rPr>
          <w:sz w:val="28"/>
          <w:szCs w:val="28"/>
        </w:rPr>
        <w:t xml:space="preserve"> и цвет в расположении элементов на поверхности.  </w:t>
      </w:r>
    </w:p>
    <w:p w14:paraId="16AF30B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Соединение частей изделия, путем сглаживания мест скрепления. </w:t>
      </w:r>
    </w:p>
    <w:p w14:paraId="59ED152D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Рельефное изображение.  </w:t>
      </w:r>
    </w:p>
    <w:p w14:paraId="775255BB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 Создание</w:t>
      </w:r>
      <w:r w:rsidRPr="000A5C01">
        <w:rPr>
          <w:sz w:val="28"/>
          <w:szCs w:val="28"/>
        </w:rPr>
        <w:t xml:space="preserve"> сюже</w:t>
      </w:r>
      <w:r w:rsidRPr="000A5C01">
        <w:rPr>
          <w:sz w:val="28"/>
          <w:szCs w:val="28"/>
        </w:rPr>
        <w:t xml:space="preserve">та в </w:t>
      </w:r>
      <w:proofErr w:type="spellStart"/>
      <w:r w:rsidRPr="000A5C01">
        <w:rPr>
          <w:sz w:val="28"/>
          <w:szCs w:val="28"/>
        </w:rPr>
        <w:t>полуобъеме</w:t>
      </w:r>
      <w:proofErr w:type="spellEnd"/>
      <w:r w:rsidRPr="000A5C01">
        <w:rPr>
          <w:sz w:val="28"/>
          <w:szCs w:val="28"/>
        </w:rPr>
        <w:t>.</w:t>
      </w:r>
      <w:r w:rsidRPr="000A5C01">
        <w:rPr>
          <w:b/>
          <w:sz w:val="28"/>
          <w:szCs w:val="28"/>
        </w:rPr>
        <w:t xml:space="preserve"> </w:t>
      </w:r>
    </w:p>
    <w:p w14:paraId="2CAFE6D6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Создание композиции из отдельных деталей, </w:t>
      </w:r>
      <w:proofErr w:type="gramStart"/>
      <w:r w:rsidRPr="000A5C01">
        <w:rPr>
          <w:sz w:val="28"/>
          <w:szCs w:val="28"/>
        </w:rPr>
        <w:t>с  использованием</w:t>
      </w:r>
      <w:proofErr w:type="gramEnd"/>
      <w:r w:rsidRPr="000A5C01">
        <w:rPr>
          <w:sz w:val="28"/>
          <w:szCs w:val="28"/>
        </w:rPr>
        <w:t xml:space="preserve"> имеющихся </w:t>
      </w:r>
      <w:r w:rsidRPr="000A5C01">
        <w:rPr>
          <w:sz w:val="28"/>
          <w:szCs w:val="28"/>
        </w:rPr>
        <w:tab/>
        <w:t xml:space="preserve">навыков </w:t>
      </w:r>
      <w:r w:rsidRPr="000A5C01">
        <w:rPr>
          <w:sz w:val="28"/>
          <w:szCs w:val="28"/>
        </w:rPr>
        <w:tab/>
        <w:t xml:space="preserve">работы </w:t>
      </w:r>
      <w:r w:rsidRPr="000A5C01">
        <w:rPr>
          <w:sz w:val="28"/>
          <w:szCs w:val="28"/>
        </w:rPr>
        <w:tab/>
        <w:t xml:space="preserve">с </w:t>
      </w:r>
      <w:r w:rsidRPr="000A5C01">
        <w:rPr>
          <w:sz w:val="28"/>
          <w:szCs w:val="28"/>
        </w:rPr>
        <w:tab/>
        <w:t xml:space="preserve">пластилином </w:t>
      </w:r>
      <w:r w:rsidRPr="000A5C01">
        <w:rPr>
          <w:sz w:val="28"/>
          <w:szCs w:val="28"/>
        </w:rPr>
        <w:tab/>
        <w:t xml:space="preserve">– </w:t>
      </w:r>
      <w:r w:rsidRPr="000A5C01">
        <w:rPr>
          <w:sz w:val="28"/>
          <w:szCs w:val="28"/>
        </w:rPr>
        <w:tab/>
        <w:t xml:space="preserve">раскатывание, </w:t>
      </w:r>
      <w:r w:rsidRPr="000A5C01">
        <w:rPr>
          <w:sz w:val="28"/>
          <w:szCs w:val="28"/>
        </w:rPr>
        <w:tab/>
        <w:t xml:space="preserve">сплющивание, сглаживание. </w:t>
      </w:r>
    </w:p>
    <w:p w14:paraId="73377BFA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Знакомство с симметрией. Аппликация «Бабочки»  </w:t>
      </w:r>
    </w:p>
    <w:p w14:paraId="329C16A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 Понятие</w:t>
      </w:r>
      <w:r w:rsidRPr="000A5C01">
        <w:rPr>
          <w:sz w:val="28"/>
          <w:szCs w:val="28"/>
        </w:rPr>
        <w:t xml:space="preserve"> симмет</w:t>
      </w:r>
      <w:r w:rsidRPr="000A5C01">
        <w:rPr>
          <w:sz w:val="28"/>
          <w:szCs w:val="28"/>
        </w:rPr>
        <w:t xml:space="preserve">рия на примере бабочки в природе и в рисунке.  </w:t>
      </w:r>
    </w:p>
    <w:p w14:paraId="291E4084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технике. Создание рельефа. </w:t>
      </w:r>
    </w:p>
    <w:p w14:paraId="089DC9B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Лепная картина.  </w:t>
      </w:r>
    </w:p>
    <w:p w14:paraId="285143EF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 Формирование</w:t>
      </w:r>
      <w:r w:rsidRPr="000A5C01">
        <w:rPr>
          <w:sz w:val="28"/>
          <w:szCs w:val="28"/>
        </w:rPr>
        <w:t xml:space="preserve"> композиционных навыков. </w:t>
      </w:r>
    </w:p>
    <w:p w14:paraId="50A7ED5B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</w:t>
      </w:r>
      <w:r w:rsidRPr="000A5C01">
        <w:rPr>
          <w:i/>
          <w:sz w:val="28"/>
          <w:szCs w:val="28"/>
          <w:u w:val="single" w:color="000000"/>
        </w:rPr>
        <w:t xml:space="preserve"> часть</w:t>
      </w:r>
      <w:r w:rsidRPr="000A5C01">
        <w:rPr>
          <w:i/>
          <w:sz w:val="28"/>
          <w:szCs w:val="28"/>
        </w:rPr>
        <w:t>.</w:t>
      </w:r>
      <w:r w:rsidRPr="000A5C01">
        <w:rPr>
          <w:sz w:val="28"/>
          <w:szCs w:val="28"/>
        </w:rPr>
        <w:t xml:space="preserve"> Выполнение лепной картины, когда детали предметов сохраняют объем и выступают над поверхностью основы.  </w:t>
      </w:r>
    </w:p>
    <w:p w14:paraId="5549AB7A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Панно из пластилина.</w:t>
      </w:r>
      <w:r w:rsidRPr="000A5C01">
        <w:rPr>
          <w:sz w:val="28"/>
          <w:szCs w:val="28"/>
        </w:rPr>
        <w:t xml:space="preserve">  </w:t>
      </w:r>
    </w:p>
    <w:p w14:paraId="064444F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Знакомство с принципами работы </w:t>
      </w:r>
    </w:p>
    <w:p w14:paraId="04172CF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Краткая беседа о содержании работы в технике </w:t>
      </w:r>
      <w:proofErr w:type="spellStart"/>
      <w:r w:rsidRPr="000A5C01">
        <w:rPr>
          <w:sz w:val="28"/>
          <w:szCs w:val="28"/>
        </w:rPr>
        <w:t>пластилинография</w:t>
      </w:r>
      <w:proofErr w:type="spellEnd"/>
      <w:r w:rsidRPr="000A5C01">
        <w:rPr>
          <w:sz w:val="28"/>
          <w:szCs w:val="28"/>
        </w:rPr>
        <w:t xml:space="preserve"> на прозрачной основе (с ис</w:t>
      </w:r>
      <w:r w:rsidRPr="000A5C01">
        <w:rPr>
          <w:sz w:val="28"/>
          <w:szCs w:val="28"/>
        </w:rPr>
        <w:t xml:space="preserve">пользованием бросового материала). </w:t>
      </w:r>
    </w:p>
    <w:p w14:paraId="0825137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lastRenderedPageBreak/>
        <w:t xml:space="preserve">Этапы и способы нанесения рисунка на основу. </w:t>
      </w:r>
    </w:p>
    <w:p w14:paraId="116983BF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Технология создания панно. Наглядная демонстрация готовых изделий. Перенесение рисунка на прозрачную основу. </w:t>
      </w:r>
    </w:p>
    <w:p w14:paraId="17EFE7FE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i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Проект. Подбор </w:t>
      </w:r>
      <w:proofErr w:type="gramStart"/>
      <w:r w:rsidRPr="000A5C01">
        <w:rPr>
          <w:sz w:val="28"/>
          <w:szCs w:val="28"/>
        </w:rPr>
        <w:t>эскиза  для</w:t>
      </w:r>
      <w:proofErr w:type="gramEnd"/>
      <w:r w:rsidRPr="000A5C01">
        <w:rPr>
          <w:sz w:val="28"/>
          <w:szCs w:val="28"/>
        </w:rPr>
        <w:t xml:space="preserve"> работы. Рисунок под основой располагается так, чтобы со всех сторон было примерно равное расстояние</w:t>
      </w:r>
      <w:r w:rsidRPr="000A5C01">
        <w:rPr>
          <w:sz w:val="28"/>
          <w:szCs w:val="28"/>
        </w:rPr>
        <w:t xml:space="preserve">.  Нанесение рисунка на основу с верхней части. Контур рисунка выполняется тонкими линиями.  </w:t>
      </w:r>
      <w:r w:rsidRPr="000A5C01">
        <w:rPr>
          <w:b/>
          <w:sz w:val="28"/>
          <w:szCs w:val="28"/>
        </w:rPr>
        <w:t xml:space="preserve">Подбор цветовой гаммы. </w:t>
      </w:r>
    </w:p>
    <w:p w14:paraId="69A3B830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Нанесение пластилина на прозрачную основу. Выбирая цвета изображения и фона, нужно помнить о контрастности и сочетании цветов.  </w:t>
      </w:r>
      <w:r w:rsidRPr="000A5C01">
        <w:rPr>
          <w:i/>
          <w:sz w:val="28"/>
          <w:szCs w:val="28"/>
          <w:u w:val="single" w:color="000000"/>
        </w:rPr>
        <w:t>Практическа</w:t>
      </w:r>
      <w:r w:rsidRPr="000A5C01">
        <w:rPr>
          <w:i/>
          <w:sz w:val="28"/>
          <w:szCs w:val="28"/>
          <w:u w:val="single" w:color="000000"/>
        </w:rPr>
        <w:t xml:space="preserve">я часть.  </w:t>
      </w:r>
      <w:r w:rsidRPr="000A5C01">
        <w:rPr>
          <w:sz w:val="28"/>
          <w:szCs w:val="28"/>
        </w:rPr>
        <w:t xml:space="preserve">Выполнение практической работы </w:t>
      </w:r>
      <w:r w:rsidRPr="000A5C01">
        <w:rPr>
          <w:b/>
          <w:sz w:val="28"/>
          <w:szCs w:val="28"/>
        </w:rPr>
        <w:t>Тематические композиции.</w:t>
      </w:r>
      <w:r w:rsidRPr="000A5C01">
        <w:rPr>
          <w:sz w:val="28"/>
          <w:szCs w:val="28"/>
        </w:rPr>
        <w:t xml:space="preserve">  </w:t>
      </w:r>
    </w:p>
    <w:p w14:paraId="48DDFD20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Самостоятельное использование освоенных способов для создания новых, более сложных композиций.</w:t>
      </w:r>
      <w:r w:rsidRPr="000A5C01">
        <w:rPr>
          <w:b/>
          <w:sz w:val="28"/>
          <w:szCs w:val="28"/>
        </w:rPr>
        <w:t xml:space="preserve"> </w:t>
      </w:r>
    </w:p>
    <w:p w14:paraId="07449FD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  Разработка и выполнение авторских работ. </w:t>
      </w:r>
      <w:proofErr w:type="spellStart"/>
      <w:r w:rsidRPr="000A5C01">
        <w:rPr>
          <w:sz w:val="28"/>
          <w:szCs w:val="28"/>
        </w:rPr>
        <w:t>Творческопоисковая</w:t>
      </w:r>
      <w:proofErr w:type="spellEnd"/>
      <w:r w:rsidRPr="000A5C01">
        <w:rPr>
          <w:sz w:val="28"/>
          <w:szCs w:val="28"/>
        </w:rPr>
        <w:t>, самостоят</w:t>
      </w:r>
      <w:r w:rsidRPr="000A5C01">
        <w:rPr>
          <w:sz w:val="28"/>
          <w:szCs w:val="28"/>
        </w:rPr>
        <w:t>ельная, коллективная деятельность.</w:t>
      </w:r>
      <w:r w:rsidRPr="000A5C01">
        <w:rPr>
          <w:b/>
          <w:sz w:val="28"/>
          <w:szCs w:val="28"/>
        </w:rPr>
        <w:t xml:space="preserve">  </w:t>
      </w:r>
    </w:p>
    <w:p w14:paraId="6EB51EE5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Работа с бумагой. </w:t>
      </w:r>
    </w:p>
    <w:p w14:paraId="356F39F1" w14:textId="77777777" w:rsidR="0043266F" w:rsidRPr="000A5C01" w:rsidRDefault="006B0801">
      <w:pPr>
        <w:spacing w:after="5" w:line="270" w:lineRule="auto"/>
        <w:ind w:left="563"/>
        <w:rPr>
          <w:sz w:val="28"/>
          <w:szCs w:val="28"/>
        </w:rPr>
      </w:pPr>
      <w:r w:rsidRPr="000A5C01">
        <w:rPr>
          <w:b/>
          <w:sz w:val="28"/>
          <w:szCs w:val="28"/>
        </w:rPr>
        <w:t>Вводное занятие «Технология изготовления поделок на основе использования мятой бумаги».</w:t>
      </w:r>
      <w:r w:rsidRPr="000A5C01">
        <w:rPr>
          <w:sz w:val="28"/>
          <w:szCs w:val="28"/>
        </w:rPr>
        <w:t xml:space="preserve"> </w:t>
      </w:r>
      <w:r w:rsidRPr="000A5C01">
        <w:rPr>
          <w:b/>
          <w:sz w:val="28"/>
          <w:szCs w:val="28"/>
        </w:rPr>
        <w:t xml:space="preserve"> </w:t>
      </w:r>
    </w:p>
    <w:p w14:paraId="070EAB0B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</w:t>
      </w:r>
      <w:r w:rsidRPr="000A5C01">
        <w:rPr>
          <w:sz w:val="28"/>
          <w:szCs w:val="28"/>
        </w:rPr>
        <w:t xml:space="preserve"> История </w:t>
      </w:r>
      <w:proofErr w:type="gramStart"/>
      <w:r w:rsidRPr="000A5C01">
        <w:rPr>
          <w:sz w:val="28"/>
          <w:szCs w:val="28"/>
        </w:rPr>
        <w:t>возникновения  и</w:t>
      </w:r>
      <w:proofErr w:type="gramEnd"/>
      <w:r w:rsidRPr="000A5C01">
        <w:rPr>
          <w:sz w:val="28"/>
          <w:szCs w:val="28"/>
        </w:rPr>
        <w:t xml:space="preserve"> развития бумаги,  сведения о материалах, инструментах и приспособлениях, знако</w:t>
      </w:r>
      <w:r w:rsidRPr="000A5C01">
        <w:rPr>
          <w:sz w:val="28"/>
          <w:szCs w:val="28"/>
        </w:rPr>
        <w:t xml:space="preserve">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 </w:t>
      </w:r>
    </w:p>
    <w:p w14:paraId="58C48C54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«Фрукты»  </w:t>
      </w:r>
    </w:p>
    <w:p w14:paraId="0748495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  <w:u w:val="single" w:color="000000"/>
        </w:rPr>
        <w:t>Теория Последовательность</w:t>
      </w:r>
      <w:r w:rsidRPr="000A5C01">
        <w:rPr>
          <w:sz w:val="28"/>
          <w:szCs w:val="28"/>
        </w:rPr>
        <w:t xml:space="preserve"> изготовления работы с использованием аппликации и кусочков м</w:t>
      </w:r>
      <w:r w:rsidRPr="000A5C01">
        <w:rPr>
          <w:sz w:val="28"/>
          <w:szCs w:val="28"/>
        </w:rPr>
        <w:t xml:space="preserve">ятой бумаги. </w:t>
      </w:r>
    </w:p>
    <w:p w14:paraId="7B3315E6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 xml:space="preserve"> Практическая часть.</w:t>
      </w:r>
      <w:r w:rsidRPr="000A5C01">
        <w:rPr>
          <w:sz w:val="28"/>
          <w:szCs w:val="28"/>
        </w:rPr>
        <w:t xml:space="preserve"> Выполнение работы с использованием аппликации и кусочком мятой бумаги </w:t>
      </w:r>
      <w:proofErr w:type="spellStart"/>
      <w:r w:rsidRPr="000A5C01">
        <w:rPr>
          <w:sz w:val="28"/>
          <w:szCs w:val="28"/>
        </w:rPr>
        <w:t>бумаги</w:t>
      </w:r>
      <w:proofErr w:type="spellEnd"/>
      <w:r w:rsidRPr="000A5C01">
        <w:rPr>
          <w:sz w:val="28"/>
          <w:szCs w:val="28"/>
        </w:rPr>
        <w:t xml:space="preserve">. </w:t>
      </w:r>
    </w:p>
    <w:p w14:paraId="71DC23B2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Новогодняя игрушка. Символ года  </w:t>
      </w:r>
    </w:p>
    <w:p w14:paraId="25524958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История возникновения символов. Последовательность выполнение работы.</w:t>
      </w:r>
      <w:r w:rsidRPr="000A5C01">
        <w:rPr>
          <w:i/>
          <w:sz w:val="28"/>
          <w:szCs w:val="28"/>
        </w:rPr>
        <w:t xml:space="preserve">  </w:t>
      </w:r>
    </w:p>
    <w:p w14:paraId="60D47B2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</w:t>
      </w:r>
      <w:r w:rsidRPr="000A5C01">
        <w:rPr>
          <w:i/>
          <w:sz w:val="28"/>
          <w:szCs w:val="28"/>
        </w:rPr>
        <w:t>.</w:t>
      </w:r>
      <w:r w:rsidRPr="000A5C01">
        <w:rPr>
          <w:sz w:val="28"/>
          <w:szCs w:val="28"/>
        </w:rPr>
        <w:t xml:space="preserve"> Выполнение работ</w:t>
      </w:r>
      <w:r w:rsidRPr="000A5C01">
        <w:rPr>
          <w:sz w:val="28"/>
          <w:szCs w:val="28"/>
        </w:rPr>
        <w:t xml:space="preserve">ы с использованием аппликации и кусочком мятой бумаги </w:t>
      </w:r>
      <w:r w:rsidRPr="000A5C01">
        <w:rPr>
          <w:b/>
          <w:sz w:val="28"/>
          <w:szCs w:val="28"/>
        </w:rPr>
        <w:t xml:space="preserve">Открытка к Новому году. </w:t>
      </w:r>
    </w:p>
    <w:p w14:paraId="52864EC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Композиционные навыки. Закрепление умений и навыков </w:t>
      </w:r>
      <w:proofErr w:type="gramStart"/>
      <w:r w:rsidRPr="000A5C01">
        <w:rPr>
          <w:sz w:val="28"/>
          <w:szCs w:val="28"/>
        </w:rPr>
        <w:t>работы  с</w:t>
      </w:r>
      <w:proofErr w:type="gramEnd"/>
      <w:r w:rsidRPr="000A5C01">
        <w:rPr>
          <w:sz w:val="28"/>
          <w:szCs w:val="28"/>
        </w:rPr>
        <w:t xml:space="preserve"> использованием мятой бумаги. Последовательность выполнение работы. </w:t>
      </w:r>
    </w:p>
    <w:p w14:paraId="0588210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 xml:space="preserve"> Практическая часть.</w:t>
      </w:r>
      <w:r w:rsidRPr="000A5C01">
        <w:rPr>
          <w:sz w:val="28"/>
          <w:szCs w:val="28"/>
        </w:rPr>
        <w:t xml:space="preserve"> Выполнение работы с исполь</w:t>
      </w:r>
      <w:r w:rsidRPr="000A5C01">
        <w:rPr>
          <w:sz w:val="28"/>
          <w:szCs w:val="28"/>
        </w:rPr>
        <w:t xml:space="preserve">зованием аппликации и кусочком мятой бумаги. </w:t>
      </w:r>
    </w:p>
    <w:p w14:paraId="5268A884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«Праздничный салют».  </w:t>
      </w:r>
    </w:p>
    <w:p w14:paraId="1415C405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Последовательность выполнение работы в составлении мозаичного панно. </w:t>
      </w:r>
    </w:p>
    <w:p w14:paraId="220DB528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 xml:space="preserve"> Практическая часть.</w:t>
      </w:r>
      <w:r w:rsidRPr="000A5C01">
        <w:rPr>
          <w:sz w:val="28"/>
          <w:szCs w:val="28"/>
        </w:rPr>
        <w:t xml:space="preserve"> Выполнение работы с использованием аппликации и кусочком мятой бумаги </w:t>
      </w:r>
    </w:p>
    <w:p w14:paraId="02EB81FF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lastRenderedPageBreak/>
        <w:t xml:space="preserve">История бумаги. </w:t>
      </w:r>
      <w:r w:rsidRPr="000A5C01">
        <w:rPr>
          <w:sz w:val="28"/>
          <w:szCs w:val="28"/>
        </w:rPr>
        <w:t>Технолог</w:t>
      </w:r>
      <w:r w:rsidRPr="000A5C01">
        <w:rPr>
          <w:sz w:val="28"/>
          <w:szCs w:val="28"/>
        </w:rPr>
        <w:t xml:space="preserve">ии работы с бумагой </w:t>
      </w:r>
    </w:p>
    <w:p w14:paraId="1FE6CB89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  <w:r w:rsidRPr="000A5C01">
        <w:rPr>
          <w:sz w:val="28"/>
          <w:szCs w:val="28"/>
        </w:rPr>
        <w:t xml:space="preserve"> </w:t>
      </w:r>
      <w:r w:rsidRPr="000A5C01">
        <w:rPr>
          <w:b/>
          <w:sz w:val="28"/>
          <w:szCs w:val="28"/>
        </w:rPr>
        <w:t xml:space="preserve">Смешанные базовые формы в бумажном конструировании. </w:t>
      </w:r>
    </w:p>
    <w:p w14:paraId="741B0D94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Самостоятельно использовать освоенные способы для создания новых, более сложных конструкций. Анализ. Способы решения, </w:t>
      </w:r>
      <w:proofErr w:type="gramStart"/>
      <w:r w:rsidRPr="000A5C01">
        <w:rPr>
          <w:sz w:val="28"/>
          <w:szCs w:val="28"/>
        </w:rPr>
        <w:t>подбор</w:t>
      </w:r>
      <w:proofErr w:type="gramEnd"/>
      <w:r w:rsidRPr="000A5C01">
        <w:rPr>
          <w:sz w:val="28"/>
          <w:szCs w:val="28"/>
        </w:rPr>
        <w:t xml:space="preserve"> соответствующий материалов, определение последовательности выполнения работы. </w:t>
      </w:r>
    </w:p>
    <w:p w14:paraId="4CE4CA3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Практическая часть.   Кошка, собака. </w:t>
      </w:r>
    </w:p>
    <w:p w14:paraId="002DBB82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Завивка, закругления. </w:t>
      </w:r>
    </w:p>
    <w:p w14:paraId="757F0772" w14:textId="77777777" w:rsidR="0043266F" w:rsidRPr="000A5C01" w:rsidRDefault="006B0801">
      <w:pPr>
        <w:spacing w:after="15" w:line="267" w:lineRule="auto"/>
        <w:ind w:left="563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Развивать умение самостоятельно «включать» способ конструирования в процесс изготовления </w:t>
      </w:r>
      <w:r w:rsidRPr="000A5C01">
        <w:rPr>
          <w:sz w:val="28"/>
          <w:szCs w:val="28"/>
        </w:rPr>
        <w:tab/>
        <w:t xml:space="preserve">различных </w:t>
      </w:r>
      <w:r w:rsidRPr="000A5C01">
        <w:rPr>
          <w:sz w:val="28"/>
          <w:szCs w:val="28"/>
        </w:rPr>
        <w:tab/>
        <w:t xml:space="preserve">поделок. </w:t>
      </w:r>
      <w:r w:rsidRPr="000A5C01">
        <w:rPr>
          <w:sz w:val="28"/>
          <w:szCs w:val="28"/>
        </w:rPr>
        <w:tab/>
        <w:t xml:space="preserve">Активизировать </w:t>
      </w:r>
      <w:r w:rsidRPr="000A5C01">
        <w:rPr>
          <w:sz w:val="28"/>
          <w:szCs w:val="28"/>
        </w:rPr>
        <w:tab/>
        <w:t xml:space="preserve">воображение </w:t>
      </w:r>
      <w:r w:rsidRPr="000A5C01">
        <w:rPr>
          <w:sz w:val="28"/>
          <w:szCs w:val="28"/>
        </w:rPr>
        <w:tab/>
        <w:t>детей. Совершенствовать умение самостоятельно анализировать готовые поделки с точки зрения вы</w:t>
      </w:r>
      <w:r w:rsidRPr="000A5C01">
        <w:rPr>
          <w:sz w:val="28"/>
          <w:szCs w:val="28"/>
        </w:rPr>
        <w:t xml:space="preserve">деления общего способа их создания. Использование приема завивки, закруглении с целью получения заданного образа. </w:t>
      </w:r>
    </w:p>
    <w:p w14:paraId="254D9A7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Практическая часть.   Эльф, фея, ангел. </w:t>
      </w:r>
    </w:p>
    <w:p w14:paraId="2D2BF823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Цветы из бумаги. </w:t>
      </w:r>
    </w:p>
    <w:p w14:paraId="0ADB2AF0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Знакомство с технологией работы креповой бумагой. Технология изготовления цветов и</w:t>
      </w:r>
      <w:r w:rsidRPr="000A5C01">
        <w:rPr>
          <w:sz w:val="28"/>
          <w:szCs w:val="28"/>
        </w:rPr>
        <w:t xml:space="preserve">з креповой бумаги. </w:t>
      </w:r>
    </w:p>
    <w:p w14:paraId="150AF2F6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Цветы: роза, тюльпан, пион. </w:t>
      </w:r>
    </w:p>
    <w:p w14:paraId="60177C91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Снежинки. </w:t>
      </w:r>
    </w:p>
    <w:p w14:paraId="00129F2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 </w:t>
      </w: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i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 Пл</w:t>
      </w:r>
      <w:r w:rsidRPr="000A5C01">
        <w:rPr>
          <w:sz w:val="28"/>
          <w:szCs w:val="28"/>
        </w:rPr>
        <w:t xml:space="preserve">оскостные и объемные снежинки </w:t>
      </w:r>
      <w:r w:rsidRPr="000A5C01">
        <w:rPr>
          <w:b/>
          <w:sz w:val="28"/>
          <w:szCs w:val="28"/>
        </w:rPr>
        <w:t xml:space="preserve">Новогодняя открытка. </w:t>
      </w:r>
    </w:p>
    <w:p w14:paraId="6570FBF3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Знакомство с видом вырезания </w:t>
      </w:r>
      <w:proofErr w:type="gramStart"/>
      <w:r w:rsidRPr="000A5C01">
        <w:rPr>
          <w:sz w:val="28"/>
          <w:szCs w:val="28"/>
        </w:rPr>
        <w:t>-  силуэтное</w:t>
      </w:r>
      <w:proofErr w:type="gramEnd"/>
      <w:r w:rsidRPr="000A5C01">
        <w:rPr>
          <w:sz w:val="28"/>
          <w:szCs w:val="28"/>
        </w:rPr>
        <w:t xml:space="preserve"> вырезание. Историческая справка о данном виде работы. Технология выполнения силуэтного вырезания. Композиционное построение сюжета. </w:t>
      </w:r>
    </w:p>
    <w:p w14:paraId="3A7E967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Новогодня</w:t>
      </w:r>
      <w:r w:rsidRPr="000A5C01">
        <w:rPr>
          <w:sz w:val="28"/>
          <w:szCs w:val="28"/>
        </w:rPr>
        <w:t>я открытка.</w:t>
      </w:r>
      <w:r w:rsidRPr="000A5C01">
        <w:rPr>
          <w:b/>
          <w:sz w:val="28"/>
          <w:szCs w:val="28"/>
        </w:rPr>
        <w:t xml:space="preserve"> </w:t>
      </w:r>
    </w:p>
    <w:p w14:paraId="255FE82B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Работа с бисером. </w:t>
      </w:r>
    </w:p>
    <w:p w14:paraId="6B5A7A48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Вводное занятие.</w:t>
      </w:r>
      <w:r w:rsidRPr="000A5C01">
        <w:rPr>
          <w:sz w:val="28"/>
          <w:szCs w:val="28"/>
        </w:rPr>
        <w:t xml:space="preserve">  </w:t>
      </w:r>
    </w:p>
    <w:p w14:paraId="091212FF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Основные виды бисерного искусства. Техника безопасности. </w:t>
      </w:r>
    </w:p>
    <w:p w14:paraId="156F776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План занятий. Демонстрация изделий. История развития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. Использование бисера в народном костюме. Современные направления </w:t>
      </w:r>
      <w:proofErr w:type="spellStart"/>
      <w:r w:rsidRPr="000A5C01">
        <w:rPr>
          <w:sz w:val="28"/>
          <w:szCs w:val="28"/>
        </w:rPr>
        <w:t>бисероплетени</w:t>
      </w:r>
      <w:r w:rsidRPr="000A5C01">
        <w:rPr>
          <w:sz w:val="28"/>
          <w:szCs w:val="28"/>
        </w:rPr>
        <w:t>я</w:t>
      </w:r>
      <w:proofErr w:type="spellEnd"/>
      <w:r w:rsidRPr="000A5C01">
        <w:rPr>
          <w:sz w:val="28"/>
          <w:szCs w:val="28"/>
        </w:rPr>
        <w:t xml:space="preserve"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 </w:t>
      </w:r>
    </w:p>
    <w:p w14:paraId="7044C884" w14:textId="77777777" w:rsidR="0043266F" w:rsidRPr="000A5C01" w:rsidRDefault="006B0801">
      <w:pPr>
        <w:spacing w:after="5" w:line="270" w:lineRule="auto"/>
        <w:ind w:left="56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Знакомство с основными технологическими </w:t>
      </w:r>
      <w:proofErr w:type="gramStart"/>
      <w:r w:rsidRPr="000A5C01">
        <w:rPr>
          <w:b/>
          <w:sz w:val="28"/>
          <w:szCs w:val="28"/>
        </w:rPr>
        <w:t>приемами  низания</w:t>
      </w:r>
      <w:proofErr w:type="gramEnd"/>
      <w:r w:rsidRPr="000A5C01">
        <w:rPr>
          <w:b/>
          <w:sz w:val="28"/>
          <w:szCs w:val="28"/>
        </w:rPr>
        <w:t xml:space="preserve"> на проволоку, леску. </w:t>
      </w:r>
    </w:p>
    <w:p w14:paraId="19CD53D6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>Основны</w:t>
      </w:r>
      <w:r w:rsidRPr="000A5C01">
        <w:rPr>
          <w:sz w:val="28"/>
          <w:szCs w:val="28"/>
        </w:rPr>
        <w:t xml:space="preserve">е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 - параллельное, петельное, игольчатое плетение. </w:t>
      </w:r>
    </w:p>
    <w:p w14:paraId="7515F129" w14:textId="77777777" w:rsidR="0043266F" w:rsidRPr="000A5C01" w:rsidRDefault="006B0801">
      <w:pPr>
        <w:ind w:left="563" w:right="1357"/>
        <w:rPr>
          <w:sz w:val="28"/>
          <w:szCs w:val="28"/>
        </w:rPr>
      </w:pPr>
      <w:r w:rsidRPr="000A5C01">
        <w:rPr>
          <w:sz w:val="28"/>
          <w:szCs w:val="28"/>
        </w:rPr>
        <w:t xml:space="preserve">Комбинирование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 xml:space="preserve">.  Анализ моделей. Зарисовка схем. </w:t>
      </w: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  <w:u w:val="single" w:color="000000"/>
        </w:rPr>
        <w:t xml:space="preserve"> </w:t>
      </w:r>
      <w:r w:rsidRPr="000A5C01">
        <w:rPr>
          <w:sz w:val="28"/>
          <w:szCs w:val="28"/>
        </w:rPr>
        <w:t>Выполнение отдельных элементов</w:t>
      </w:r>
      <w:r w:rsidRPr="000A5C01">
        <w:rPr>
          <w:b/>
          <w:sz w:val="28"/>
          <w:szCs w:val="28"/>
        </w:rPr>
        <w:t xml:space="preserve"> </w:t>
      </w:r>
    </w:p>
    <w:p w14:paraId="65D1A97A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Параллельное низание. </w:t>
      </w:r>
    </w:p>
    <w:p w14:paraId="375FA9A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 Плоскостные миниатюры в технике параллельного низа</w:t>
      </w:r>
      <w:r w:rsidRPr="000A5C01">
        <w:rPr>
          <w:sz w:val="28"/>
          <w:szCs w:val="28"/>
        </w:rPr>
        <w:t xml:space="preserve">ния (утенок, лягушка, гусь, божья коровка, черепаха, бабочка, стрекоза, и др.) Основные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, используемые для изготовления фигурок животных на плоской основе: параллельное, петельное и игольчатое  </w:t>
      </w:r>
    </w:p>
    <w:p w14:paraId="6BFB4613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плетение. Техника выполнения туловища, к</w:t>
      </w:r>
      <w:r w:rsidRPr="000A5C01">
        <w:rPr>
          <w:sz w:val="28"/>
          <w:szCs w:val="28"/>
        </w:rPr>
        <w:t xml:space="preserve">рылышек, глаз, усиков, лапок. Анализ моделей. Зарисовка схем. </w:t>
      </w:r>
    </w:p>
    <w:p w14:paraId="21BC36C6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</w:t>
      </w:r>
      <w:r w:rsidRPr="000A5C01">
        <w:rPr>
          <w:sz w:val="28"/>
          <w:szCs w:val="28"/>
          <w:u w:val="single" w:color="000000"/>
        </w:rPr>
        <w:t>.</w:t>
      </w:r>
      <w:r w:rsidRPr="000A5C01">
        <w:rPr>
          <w:sz w:val="28"/>
          <w:szCs w:val="28"/>
        </w:rPr>
        <w:t xml:space="preserve"> Выполнение отдельных элементов на основе изученных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>. Сборка брошей, брелков или закладок. Подготовка основы для брошей. Составление композиции. Прикрепление элементов</w:t>
      </w:r>
      <w:r w:rsidRPr="000A5C01">
        <w:rPr>
          <w:sz w:val="28"/>
          <w:szCs w:val="28"/>
        </w:rPr>
        <w:t xml:space="preserve"> композиции к основе. Оформление.</w:t>
      </w:r>
      <w:r w:rsidRPr="000A5C01">
        <w:rPr>
          <w:b/>
          <w:sz w:val="28"/>
          <w:szCs w:val="28"/>
        </w:rPr>
        <w:t xml:space="preserve"> </w:t>
      </w:r>
    </w:p>
    <w:p w14:paraId="4C8E04BF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Низание крестиками. </w:t>
      </w:r>
    </w:p>
    <w:p w14:paraId="7F5903C7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Традиционные виды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. Низание из бисера ―в две нити‖: цепочка ―в крестик‖. Различные способы плоского и </w:t>
      </w:r>
      <w:proofErr w:type="spellStart"/>
      <w:r w:rsidRPr="000A5C01">
        <w:rPr>
          <w:sz w:val="28"/>
          <w:szCs w:val="28"/>
        </w:rPr>
        <w:t>объѐмного</w:t>
      </w:r>
      <w:proofErr w:type="spellEnd"/>
      <w:r w:rsidRPr="000A5C01">
        <w:rPr>
          <w:sz w:val="28"/>
          <w:szCs w:val="28"/>
        </w:rPr>
        <w:t xml:space="preserve"> соединения цепочек ―в крестик‖.  Назначение и последовательность выполнения. Условные обозначения. Анализ и зарисовка простейших с</w:t>
      </w:r>
      <w:r w:rsidRPr="000A5C01">
        <w:rPr>
          <w:sz w:val="28"/>
          <w:szCs w:val="28"/>
        </w:rPr>
        <w:t xml:space="preserve">хем.  </w:t>
      </w:r>
    </w:p>
    <w:p w14:paraId="14F2D4D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Освоение приемов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>. Упражнения по низанию цепочки в крестик.  Изготовление браслета ―</w:t>
      </w:r>
      <w:proofErr w:type="spellStart"/>
      <w:r w:rsidRPr="000A5C01">
        <w:rPr>
          <w:sz w:val="28"/>
          <w:szCs w:val="28"/>
        </w:rPr>
        <w:t>ѐлочка</w:t>
      </w:r>
      <w:proofErr w:type="spellEnd"/>
      <w:r w:rsidRPr="000A5C01">
        <w:rPr>
          <w:sz w:val="28"/>
          <w:szCs w:val="28"/>
        </w:rPr>
        <w:t xml:space="preserve">‖. Выполнение украшений для кукол, брошей, кулонов и брелоков. </w:t>
      </w:r>
      <w:proofErr w:type="spellStart"/>
      <w:r w:rsidRPr="000A5C01">
        <w:rPr>
          <w:b/>
          <w:sz w:val="28"/>
          <w:szCs w:val="28"/>
        </w:rPr>
        <w:t>Бисероплетение</w:t>
      </w:r>
      <w:proofErr w:type="spellEnd"/>
      <w:r w:rsidRPr="000A5C01">
        <w:rPr>
          <w:b/>
          <w:sz w:val="28"/>
          <w:szCs w:val="28"/>
        </w:rPr>
        <w:t xml:space="preserve"> – как способ оформления интерьера. </w:t>
      </w:r>
    </w:p>
    <w:p w14:paraId="42DB2294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Демонстраци</w:t>
      </w:r>
      <w:r w:rsidRPr="000A5C01">
        <w:rPr>
          <w:sz w:val="28"/>
          <w:szCs w:val="28"/>
        </w:rPr>
        <w:t xml:space="preserve">я изделий. История развития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. Современные направления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>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</w:t>
      </w:r>
      <w:r w:rsidRPr="000A5C01">
        <w:rPr>
          <w:sz w:val="28"/>
          <w:szCs w:val="28"/>
        </w:rPr>
        <w:t xml:space="preserve">оты. Правила техники безопасности, ПДД, ППБ. </w:t>
      </w:r>
      <w:r w:rsidRPr="000A5C01">
        <w:rPr>
          <w:b/>
          <w:sz w:val="28"/>
          <w:szCs w:val="28"/>
        </w:rPr>
        <w:t xml:space="preserve">Праздничные сувениры. </w:t>
      </w:r>
    </w:p>
    <w:p w14:paraId="6BCA5AA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Анализ образцов.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, используемые для изготовления изделий: параллельное, петельное, игольчатое плетение, низание дугами. Комбинирование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>. Техника выполнения элем</w:t>
      </w:r>
      <w:r w:rsidRPr="000A5C01">
        <w:rPr>
          <w:sz w:val="28"/>
          <w:szCs w:val="28"/>
        </w:rPr>
        <w:t xml:space="preserve">ентов изделий. Выбор материалов. Цветовое и композиционное решение. </w:t>
      </w:r>
    </w:p>
    <w:p w14:paraId="4D03F50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  Выбор изделий: украшение новогодних игрушек. Сердечки – «валентинки». Выполнение отдельных элементов изделий. Составление композиций. </w:t>
      </w:r>
    </w:p>
    <w:p w14:paraId="2BDB26D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Сборка и закрепление.  </w:t>
      </w:r>
    </w:p>
    <w:p w14:paraId="116CF8A5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Цветоч</w:t>
      </w:r>
      <w:r w:rsidRPr="000A5C01">
        <w:rPr>
          <w:b/>
          <w:sz w:val="28"/>
          <w:szCs w:val="28"/>
        </w:rPr>
        <w:t xml:space="preserve">ные композиции – букеты. </w:t>
      </w:r>
    </w:p>
    <w:p w14:paraId="1C8B87D1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Основные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, используемые для изготовления цветов: параллельное, петельное, игольчатое плетение, низание дугами. Комбинирование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>. Техника выполнения серединки, лепестков, чашелистиков, тычинок, листьев. Анализ моделей. Зарисовка с</w:t>
      </w:r>
      <w:r w:rsidRPr="000A5C01">
        <w:rPr>
          <w:sz w:val="28"/>
          <w:szCs w:val="28"/>
        </w:rPr>
        <w:t xml:space="preserve">хем. </w:t>
      </w:r>
    </w:p>
    <w:p w14:paraId="2FE62768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  <w:u w:val="single" w:color="000000"/>
        </w:rPr>
        <w:t xml:space="preserve"> </w:t>
      </w:r>
      <w:r w:rsidRPr="000A5C01">
        <w:rPr>
          <w:sz w:val="28"/>
          <w:szCs w:val="28"/>
        </w:rPr>
        <w:t xml:space="preserve"> 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</w:t>
      </w:r>
      <w:r w:rsidRPr="000A5C01">
        <w:rPr>
          <w:sz w:val="28"/>
          <w:szCs w:val="28"/>
        </w:rPr>
        <w:t xml:space="preserve">ментов композиции к основе. Оформление цветами из бисера подарков и других предметов. </w:t>
      </w:r>
    </w:p>
    <w:p w14:paraId="2B828963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Аппликация из бисера. </w:t>
      </w:r>
      <w:r w:rsidRPr="000A5C01">
        <w:rPr>
          <w:sz w:val="28"/>
          <w:szCs w:val="28"/>
        </w:rPr>
        <w:t xml:space="preserve">Понятие «аппликация». Исторический экскурс. Анализ образцов. </w:t>
      </w:r>
      <w:proofErr w:type="spellStart"/>
      <w:r w:rsidRPr="000A5C01">
        <w:rPr>
          <w:sz w:val="28"/>
          <w:szCs w:val="28"/>
        </w:rPr>
        <w:t>Приѐмы</w:t>
      </w:r>
      <w:proofErr w:type="spellEnd"/>
      <w:r w:rsidRPr="000A5C01">
        <w:rPr>
          <w:sz w:val="28"/>
          <w:szCs w:val="28"/>
        </w:rPr>
        <w:t xml:space="preserve">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>, используемые для изготовления аппликации: параллельное, петельн</w:t>
      </w:r>
      <w:r w:rsidRPr="000A5C01">
        <w:rPr>
          <w:sz w:val="28"/>
          <w:szCs w:val="28"/>
        </w:rPr>
        <w:t xml:space="preserve">ое, игольчатое плетение, низание дугами. Комбинирование </w:t>
      </w:r>
      <w:proofErr w:type="spellStart"/>
      <w:r w:rsidRPr="000A5C01">
        <w:rPr>
          <w:sz w:val="28"/>
          <w:szCs w:val="28"/>
        </w:rPr>
        <w:t>приѐмов</w:t>
      </w:r>
      <w:proofErr w:type="spellEnd"/>
      <w:r w:rsidRPr="000A5C01">
        <w:rPr>
          <w:sz w:val="28"/>
          <w:szCs w:val="28"/>
        </w:rPr>
        <w:t xml:space="preserve">. Техника выполнения элементов аппликации. Выбор материалов. Цветовое и композиционное решение. </w:t>
      </w:r>
    </w:p>
    <w:p w14:paraId="49DD752E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i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Выполнение отдельных элементов аппликации. Составление композиций. Сборка и </w:t>
      </w:r>
      <w:r w:rsidRPr="000A5C01">
        <w:rPr>
          <w:sz w:val="28"/>
          <w:szCs w:val="28"/>
        </w:rPr>
        <w:t xml:space="preserve">закрепление бисерных </w:t>
      </w:r>
      <w:proofErr w:type="gramStart"/>
      <w:r w:rsidRPr="000A5C01">
        <w:rPr>
          <w:sz w:val="28"/>
          <w:szCs w:val="28"/>
        </w:rPr>
        <w:t>элементов .</w:t>
      </w:r>
      <w:proofErr w:type="gramEnd"/>
      <w:r w:rsidRPr="000A5C01">
        <w:rPr>
          <w:sz w:val="28"/>
          <w:szCs w:val="28"/>
        </w:rPr>
        <w:t xml:space="preserve"> Использование аппликации для оформления открытки, интерьера. </w:t>
      </w:r>
      <w:r w:rsidRPr="000A5C01">
        <w:rPr>
          <w:b/>
          <w:sz w:val="28"/>
          <w:szCs w:val="28"/>
        </w:rPr>
        <w:t xml:space="preserve">Бисерная цепочка с петельками. </w:t>
      </w:r>
    </w:p>
    <w:p w14:paraId="4FE533D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>Низание из бисера ―в одну нить‖: простая цепочка, цепочка с бусинками. Назначение и последовательность выполнения. Условные обозна</w:t>
      </w:r>
      <w:r w:rsidRPr="000A5C01">
        <w:rPr>
          <w:sz w:val="28"/>
          <w:szCs w:val="28"/>
        </w:rPr>
        <w:t xml:space="preserve">чения. </w:t>
      </w:r>
    </w:p>
    <w:p w14:paraId="27036A1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Освоение приемов </w:t>
      </w:r>
      <w:proofErr w:type="spellStart"/>
      <w:r w:rsidRPr="000A5C01">
        <w:rPr>
          <w:sz w:val="28"/>
          <w:szCs w:val="28"/>
        </w:rPr>
        <w:t>бисероплетения</w:t>
      </w:r>
      <w:proofErr w:type="spellEnd"/>
      <w:r w:rsidRPr="000A5C01">
        <w:rPr>
          <w:sz w:val="28"/>
          <w:szCs w:val="28"/>
        </w:rPr>
        <w:t xml:space="preserve">. Упражнения по выполнению различных подвесок и их </w:t>
      </w:r>
      <w:proofErr w:type="spellStart"/>
      <w:r w:rsidRPr="000A5C01">
        <w:rPr>
          <w:sz w:val="28"/>
          <w:szCs w:val="28"/>
        </w:rPr>
        <w:t>подплетению</w:t>
      </w:r>
      <w:proofErr w:type="spellEnd"/>
      <w:r w:rsidRPr="000A5C01">
        <w:rPr>
          <w:sz w:val="28"/>
          <w:szCs w:val="28"/>
        </w:rPr>
        <w:t xml:space="preserve"> к цепочкам. </w:t>
      </w:r>
    </w:p>
    <w:p w14:paraId="490904A3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Мы рисуем. </w:t>
      </w:r>
    </w:p>
    <w:p w14:paraId="7A03C1B8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Вводное занятие.</w:t>
      </w:r>
      <w:r w:rsidRPr="000A5C01">
        <w:rPr>
          <w:sz w:val="28"/>
          <w:szCs w:val="28"/>
        </w:rPr>
        <w:t xml:space="preserve"> Техника безопасности, ППБ. </w:t>
      </w:r>
    </w:p>
    <w:p w14:paraId="7D2BAE3F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>Рисование куклы.</w:t>
      </w:r>
      <w:r w:rsidRPr="000A5C01">
        <w:rPr>
          <w:sz w:val="28"/>
          <w:szCs w:val="28"/>
        </w:rPr>
        <w:t xml:space="preserve"> </w:t>
      </w:r>
    </w:p>
    <w:p w14:paraId="0FC89137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Традиционные виды рисунка. История </w:t>
      </w:r>
      <w:proofErr w:type="gramStart"/>
      <w:r w:rsidRPr="000A5C01">
        <w:rPr>
          <w:sz w:val="28"/>
          <w:szCs w:val="28"/>
        </w:rPr>
        <w:t xml:space="preserve">русского  </w:t>
      </w:r>
      <w:r w:rsidRPr="000A5C01">
        <w:rPr>
          <w:sz w:val="28"/>
          <w:szCs w:val="28"/>
        </w:rPr>
        <w:t>народного</w:t>
      </w:r>
      <w:proofErr w:type="gramEnd"/>
      <w:r w:rsidRPr="000A5C01">
        <w:rPr>
          <w:sz w:val="28"/>
          <w:szCs w:val="28"/>
        </w:rPr>
        <w:t xml:space="preserve"> костюма. </w:t>
      </w:r>
    </w:p>
    <w:p w14:paraId="1C7794DE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</w:t>
      </w:r>
      <w:r w:rsidRPr="000A5C01">
        <w:rPr>
          <w:i/>
          <w:sz w:val="28"/>
          <w:szCs w:val="28"/>
        </w:rPr>
        <w:t>.</w:t>
      </w:r>
      <w:r w:rsidRPr="000A5C01">
        <w:rPr>
          <w:sz w:val="28"/>
          <w:szCs w:val="28"/>
        </w:rPr>
        <w:t xml:space="preserve"> Рисование силуэта девочки и мальчика в русском народном костюме. Цветовое решение. </w:t>
      </w:r>
    </w:p>
    <w:p w14:paraId="3296D0BB" w14:textId="77777777" w:rsidR="0043266F" w:rsidRPr="000A5C01" w:rsidRDefault="006B0801">
      <w:pPr>
        <w:spacing w:after="5" w:line="270" w:lineRule="auto"/>
        <w:ind w:left="563" w:right="3727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Тема «В лесу» </w:t>
      </w:r>
      <w:r w:rsidRPr="000A5C01">
        <w:rPr>
          <w:sz w:val="28"/>
          <w:szCs w:val="28"/>
        </w:rPr>
        <w:t xml:space="preserve">Особенности построения композиции </w:t>
      </w: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Рисование композиции. </w:t>
      </w:r>
      <w:r w:rsidRPr="000A5C01">
        <w:rPr>
          <w:b/>
          <w:sz w:val="28"/>
          <w:szCs w:val="28"/>
        </w:rPr>
        <w:t xml:space="preserve">Жанр изобразительного </w:t>
      </w:r>
      <w:proofErr w:type="gramStart"/>
      <w:r w:rsidRPr="000A5C01">
        <w:rPr>
          <w:b/>
          <w:sz w:val="28"/>
          <w:szCs w:val="28"/>
        </w:rPr>
        <w:t>искусства  -</w:t>
      </w:r>
      <w:proofErr w:type="gramEnd"/>
      <w:r w:rsidRPr="000A5C01">
        <w:rPr>
          <w:b/>
          <w:sz w:val="28"/>
          <w:szCs w:val="28"/>
        </w:rPr>
        <w:t xml:space="preserve"> натюрмо</w:t>
      </w:r>
      <w:r w:rsidRPr="000A5C01">
        <w:rPr>
          <w:b/>
          <w:sz w:val="28"/>
          <w:szCs w:val="28"/>
        </w:rPr>
        <w:t xml:space="preserve">рт. </w:t>
      </w:r>
      <w:r w:rsidRPr="000A5C01">
        <w:rPr>
          <w:sz w:val="28"/>
          <w:szCs w:val="28"/>
        </w:rPr>
        <w:t xml:space="preserve"> </w:t>
      </w:r>
    </w:p>
    <w:p w14:paraId="5ED265BB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Лепка отдельных деталей. Использование разнообразного материала. </w:t>
      </w:r>
    </w:p>
    <w:p w14:paraId="4895A1EE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Жанр изобразительного искусства – портрет.  </w:t>
      </w:r>
    </w:p>
    <w:p w14:paraId="2F720FF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Знакомство с жанром ИЗО – портрет. Цветовое решение. </w:t>
      </w:r>
    </w:p>
    <w:p w14:paraId="45DC1F4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>Практическая часть.</w:t>
      </w:r>
      <w:r w:rsidRPr="000A5C01">
        <w:rPr>
          <w:sz w:val="28"/>
          <w:szCs w:val="28"/>
        </w:rPr>
        <w:t xml:space="preserve"> Лепка отдельных деталей. Использование разноо</w:t>
      </w:r>
      <w:r w:rsidRPr="000A5C01">
        <w:rPr>
          <w:sz w:val="28"/>
          <w:szCs w:val="28"/>
        </w:rPr>
        <w:t xml:space="preserve">бразного материала. </w:t>
      </w:r>
    </w:p>
    <w:p w14:paraId="28A97DE7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Жанр изобразительного искусства – пейзаж.  </w:t>
      </w:r>
    </w:p>
    <w:p w14:paraId="094FD1D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Знакомство с жанром ИЗО – пейзаж. Контраст. Использование работ в интерьере. </w:t>
      </w:r>
    </w:p>
    <w:p w14:paraId="56323DE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i/>
          <w:sz w:val="28"/>
          <w:szCs w:val="28"/>
          <w:u w:val="single" w:color="000000"/>
        </w:rPr>
        <w:t xml:space="preserve"> Практическая часть.</w:t>
      </w:r>
      <w:r w:rsidRPr="000A5C01">
        <w:rPr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Лепка отдельных деталей. Использование разнообразного материала. </w:t>
      </w:r>
    </w:p>
    <w:p w14:paraId="607CEEF3" w14:textId="77777777" w:rsidR="0043266F" w:rsidRPr="000A5C01" w:rsidRDefault="006B0801">
      <w:pPr>
        <w:spacing w:after="0" w:line="259" w:lineRule="auto"/>
        <w:ind w:left="2717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     </w:t>
      </w:r>
    </w:p>
    <w:p w14:paraId="33E7D70A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603170A6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63BB7E39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Календарно-тематическое планирование. </w:t>
      </w:r>
    </w:p>
    <w:p w14:paraId="2AE63C75" w14:textId="77777777" w:rsidR="0043266F" w:rsidRPr="000A5C01" w:rsidRDefault="006B0801">
      <w:pPr>
        <w:spacing w:after="0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tbl>
      <w:tblPr>
        <w:tblStyle w:val="TableGrid"/>
        <w:tblW w:w="9291" w:type="dxa"/>
        <w:tblInd w:w="460" w:type="dxa"/>
        <w:tblCellMar>
          <w:top w:w="6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059"/>
        <w:gridCol w:w="864"/>
        <w:gridCol w:w="997"/>
        <w:gridCol w:w="793"/>
        <w:gridCol w:w="722"/>
        <w:gridCol w:w="704"/>
        <w:gridCol w:w="680"/>
        <w:gridCol w:w="704"/>
        <w:gridCol w:w="680"/>
        <w:gridCol w:w="704"/>
        <w:gridCol w:w="680"/>
        <w:gridCol w:w="704"/>
      </w:tblGrid>
      <w:tr w:rsidR="0043266F" w:rsidRPr="000A5C01" w14:paraId="29047030" w14:textId="77777777">
        <w:trPr>
          <w:trHeight w:val="492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0F9F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Номер раздела 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62CAA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Название разделов</w:t>
            </w: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C50CC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Количество часов</w:t>
            </w: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266F" w:rsidRPr="000A5C01" w14:paraId="0E31FEAC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9F41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A54D4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54F8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всего </w:t>
            </w:r>
          </w:p>
          <w:p w14:paraId="1A18303B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F008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класс </w:t>
            </w:r>
          </w:p>
        </w:tc>
        <w:tc>
          <w:tcPr>
            <w:tcW w:w="1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249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класс </w:t>
            </w: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D989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1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4A95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класс </w:t>
            </w:r>
          </w:p>
        </w:tc>
      </w:tr>
      <w:tr w:rsidR="0043266F" w:rsidRPr="000A5C01" w14:paraId="1FD025F1" w14:textId="77777777">
        <w:trPr>
          <w:trHeight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3D49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E8E7A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CA2F5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4532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75B0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B3E8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BBDD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E4B9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727C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D555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0650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1EF2A9D8" w14:textId="77777777">
        <w:trPr>
          <w:trHeight w:val="11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C6013" w14:textId="77777777" w:rsidR="0043266F" w:rsidRPr="000A5C01" w:rsidRDefault="006B0801">
            <w:pPr>
              <w:spacing w:after="0" w:line="259" w:lineRule="auto"/>
              <w:ind w:left="0" w:right="7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I.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E845C" w14:textId="77777777" w:rsidR="0043266F" w:rsidRPr="000A5C01" w:rsidRDefault="006B0801">
            <w:pPr>
              <w:spacing w:after="45" w:line="238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Введение: правила техники </w:t>
            </w:r>
          </w:p>
          <w:p w14:paraId="47F86D87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безопасности </w:t>
            </w:r>
          </w:p>
          <w:p w14:paraId="208E9F0D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87005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E2F6F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E70F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0A40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244E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A95B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E0C4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A039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8A51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77699F5B" w14:textId="77777777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A7D50" w14:textId="77777777" w:rsidR="0043266F" w:rsidRPr="000A5C01" w:rsidRDefault="006B0801">
            <w:pPr>
              <w:spacing w:after="0" w:line="259" w:lineRule="auto"/>
              <w:ind w:left="0" w:right="7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II.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64898" w14:textId="77777777" w:rsidR="0043266F" w:rsidRPr="000A5C01" w:rsidRDefault="006B0801">
            <w:pPr>
              <w:tabs>
                <w:tab w:val="right" w:pos="1844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Работа </w:t>
            </w:r>
            <w:r w:rsidRPr="000A5C01">
              <w:rPr>
                <w:sz w:val="28"/>
                <w:szCs w:val="28"/>
              </w:rPr>
              <w:tab/>
              <w:t xml:space="preserve">с </w:t>
            </w:r>
          </w:p>
          <w:p w14:paraId="272BC397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пластилином </w:t>
            </w:r>
          </w:p>
          <w:p w14:paraId="54FB3F90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24AA2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6021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130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507B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60F6F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FD4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2579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81A4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59D8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9,5 </w:t>
            </w:r>
          </w:p>
        </w:tc>
      </w:tr>
      <w:tr w:rsidR="0043266F" w:rsidRPr="000A5C01" w14:paraId="1ADDE5FD" w14:textId="77777777">
        <w:trPr>
          <w:trHeight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3594D" w14:textId="77777777" w:rsidR="0043266F" w:rsidRPr="000A5C01" w:rsidRDefault="006B0801">
            <w:pPr>
              <w:spacing w:after="0" w:line="259" w:lineRule="auto"/>
              <w:ind w:left="0" w:right="7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III.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5A089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Работа с бумагой </w:t>
            </w:r>
          </w:p>
          <w:p w14:paraId="46FC7F2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6339C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6D5F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B4CF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41FE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7E28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9AB7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3889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CB21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9325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8,5 </w:t>
            </w:r>
          </w:p>
        </w:tc>
      </w:tr>
      <w:tr w:rsidR="0043266F" w:rsidRPr="000A5C01" w14:paraId="045E79AB" w14:textId="77777777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CEA55" w14:textId="77777777" w:rsidR="0043266F" w:rsidRPr="000A5C01" w:rsidRDefault="006B0801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IV.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6AD66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Работа с бисером </w:t>
            </w:r>
          </w:p>
          <w:p w14:paraId="3776F8D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4772A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C6F2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136C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E999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77CB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8552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8208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5711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0CEE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</w:tr>
      <w:tr w:rsidR="0043266F" w:rsidRPr="000A5C01" w14:paraId="39B4F5E2" w14:textId="77777777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E515D" w14:textId="77777777" w:rsidR="0043266F" w:rsidRPr="000A5C01" w:rsidRDefault="006B0801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V.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43820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Мы рисуем </w:t>
            </w:r>
          </w:p>
          <w:p w14:paraId="5459E736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7D651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590C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01AB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D415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040E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6D4C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CCD1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521E2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1A0D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13 </w:t>
            </w:r>
          </w:p>
        </w:tc>
      </w:tr>
      <w:tr w:rsidR="0043266F" w:rsidRPr="000A5C01" w14:paraId="03FD9F08" w14:textId="77777777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E49B08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06D5B6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5B7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Итого </w:t>
            </w:r>
          </w:p>
          <w:p w14:paraId="5F5FC95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BDCE7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146 </w:t>
            </w:r>
          </w:p>
        </w:tc>
        <w:tc>
          <w:tcPr>
            <w:tcW w:w="1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68300" w14:textId="77777777" w:rsidR="0043266F" w:rsidRPr="000A5C01" w:rsidRDefault="006B0801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C8539" w14:textId="77777777" w:rsidR="0043266F" w:rsidRPr="000A5C01" w:rsidRDefault="006B0801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F9699" w14:textId="77777777" w:rsidR="0043266F" w:rsidRPr="000A5C01" w:rsidRDefault="006B0801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162F1" w14:textId="77777777" w:rsidR="0043266F" w:rsidRPr="000A5C01" w:rsidRDefault="006B0801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37 </w:t>
            </w:r>
          </w:p>
        </w:tc>
      </w:tr>
    </w:tbl>
    <w:p w14:paraId="33CAA377" w14:textId="77777777" w:rsidR="0043266F" w:rsidRPr="000A5C01" w:rsidRDefault="006B0801">
      <w:pPr>
        <w:spacing w:after="138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7FEDD07D" w14:textId="77777777" w:rsidR="0043266F" w:rsidRPr="000A5C01" w:rsidRDefault="006B0801">
      <w:pPr>
        <w:numPr>
          <w:ilvl w:val="0"/>
          <w:numId w:val="5"/>
        </w:numPr>
        <w:spacing w:after="5" w:line="270" w:lineRule="auto"/>
        <w:ind w:right="1333" w:hanging="180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класс.      </w:t>
      </w:r>
    </w:p>
    <w:tbl>
      <w:tblPr>
        <w:tblStyle w:val="TableGrid"/>
        <w:tblW w:w="9291" w:type="dxa"/>
        <w:tblInd w:w="460" w:type="dxa"/>
        <w:tblCellMar>
          <w:top w:w="6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20"/>
        <w:gridCol w:w="5199"/>
        <w:gridCol w:w="1007"/>
        <w:gridCol w:w="1019"/>
        <w:gridCol w:w="946"/>
      </w:tblGrid>
      <w:tr w:rsidR="0043266F" w:rsidRPr="000A5C01" w14:paraId="6A438220" w14:textId="77777777">
        <w:trPr>
          <w:trHeight w:val="284"/>
        </w:trPr>
        <w:tc>
          <w:tcPr>
            <w:tcW w:w="1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43774" w14:textId="77777777" w:rsidR="0043266F" w:rsidRPr="000A5C01" w:rsidRDefault="006B0801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Номер </w:t>
            </w:r>
          </w:p>
          <w:p w14:paraId="5CB05AA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раздела, темы </w:t>
            </w:r>
          </w:p>
        </w:tc>
        <w:tc>
          <w:tcPr>
            <w:tcW w:w="52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24F4B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20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BF8EAE8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7588719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3266F" w:rsidRPr="000A5C01" w14:paraId="65AB44B5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400BC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CF07B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283C4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5AAF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C27AF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практ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76F9DC7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7AF50" w14:textId="77777777" w:rsidR="0043266F" w:rsidRPr="000A5C01" w:rsidRDefault="006B0801">
            <w:pPr>
              <w:spacing w:after="0" w:line="259" w:lineRule="auto"/>
              <w:ind w:left="0" w:right="71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D8EEA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Введение: правила техники безопасности.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094C8" w14:textId="77777777" w:rsidR="0043266F" w:rsidRPr="000A5C01" w:rsidRDefault="006B0801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8741B" w14:textId="77777777" w:rsidR="0043266F" w:rsidRPr="000A5C01" w:rsidRDefault="006B0801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AF32B" w14:textId="77777777" w:rsidR="0043266F" w:rsidRPr="000A5C01" w:rsidRDefault="006B0801">
            <w:pPr>
              <w:spacing w:after="0" w:line="259" w:lineRule="auto"/>
              <w:ind w:left="0" w:right="24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45438D18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49702" w14:textId="77777777" w:rsidR="0043266F" w:rsidRPr="000A5C01" w:rsidRDefault="006B0801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21F04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C9685" w14:textId="77777777" w:rsidR="0043266F" w:rsidRPr="000A5C01" w:rsidRDefault="006B0801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763C1" w14:textId="77777777" w:rsidR="0043266F" w:rsidRPr="000A5C01" w:rsidRDefault="006B0801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AAB1E" w14:textId="77777777" w:rsidR="0043266F" w:rsidRPr="000A5C01" w:rsidRDefault="006B0801">
            <w:pPr>
              <w:spacing w:after="0" w:line="259" w:lineRule="auto"/>
              <w:ind w:left="0" w:right="24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17FE35BA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89A79" w14:textId="77777777" w:rsidR="0043266F" w:rsidRPr="000A5C01" w:rsidRDefault="006B0801">
            <w:pPr>
              <w:spacing w:after="0" w:line="259" w:lineRule="auto"/>
              <w:ind w:left="0" w:right="7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FC1B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Лепим овощи.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68415" w14:textId="77777777" w:rsidR="0043266F" w:rsidRPr="000A5C01" w:rsidRDefault="006B0801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5DF2A" w14:textId="77777777" w:rsidR="0043266F" w:rsidRPr="000A5C01" w:rsidRDefault="006B0801">
            <w:pPr>
              <w:spacing w:after="0" w:line="259" w:lineRule="auto"/>
              <w:ind w:left="0" w:right="7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F1751" w14:textId="77777777" w:rsidR="0043266F" w:rsidRPr="000A5C01" w:rsidRDefault="006B0801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053925F8" w14:textId="77777777">
        <w:trPr>
          <w:trHeight w:val="28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FD600" w14:textId="77777777" w:rsidR="0043266F" w:rsidRPr="000A5C01" w:rsidRDefault="006B0801">
            <w:pPr>
              <w:spacing w:after="0" w:line="259" w:lineRule="auto"/>
              <w:ind w:left="0" w:right="7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175AD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Лепим животных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C1FC1" w14:textId="77777777" w:rsidR="0043266F" w:rsidRPr="000A5C01" w:rsidRDefault="006B0801">
            <w:pPr>
              <w:spacing w:after="0" w:line="259" w:lineRule="auto"/>
              <w:ind w:left="0" w:right="52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AE18A" w14:textId="77777777" w:rsidR="0043266F" w:rsidRPr="000A5C01" w:rsidRDefault="006B0801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B4E57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F896C6C" w14:textId="77777777">
        <w:trPr>
          <w:trHeight w:val="296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23DB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645CF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Лепим посуду.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0F62E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136B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51C3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58EF88B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1491F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EF497" w14:textId="77777777" w:rsidR="0043266F" w:rsidRPr="000A5C01" w:rsidRDefault="006B0801">
            <w:pPr>
              <w:spacing w:after="0" w:line="259" w:lineRule="auto"/>
              <w:ind w:left="4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Пластилиновая аппликация на картоне «Ваза с цветами».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A25E3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C57E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5C623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A5A0F60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1BF70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A2ED1" w14:textId="77777777" w:rsidR="0043266F" w:rsidRPr="000A5C01" w:rsidRDefault="006B0801">
            <w:pPr>
              <w:spacing w:after="0" w:line="259" w:lineRule="auto"/>
              <w:ind w:left="4" w:firstLine="32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Пластилиновая аппликация на картоне «Полет на луну».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B69A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385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342E5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5B8A36E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CBAF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CFDC0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Медальон </w:t>
            </w:r>
            <w:proofErr w:type="gramStart"/>
            <w:r w:rsidRPr="000A5C01">
              <w:rPr>
                <w:sz w:val="28"/>
                <w:szCs w:val="28"/>
              </w:rPr>
              <w:t>ко  Дню</w:t>
            </w:r>
            <w:proofErr w:type="gramEnd"/>
            <w:r w:rsidRPr="000A5C01">
              <w:rPr>
                <w:sz w:val="28"/>
                <w:szCs w:val="28"/>
              </w:rPr>
              <w:t xml:space="preserve"> Защитника Отечества.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FAA29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FA0A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37553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2F6E980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2883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10E08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Лепим сказку «Теремок».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43781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2073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6B8D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7484368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88EE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FA8C9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Композиция «Птичий двор».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AF193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263F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243EA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1161266F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CE70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7FFD6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E9E17" w14:textId="77777777" w:rsidR="0043266F" w:rsidRPr="000A5C01" w:rsidRDefault="006B0801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3C10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1204F" w14:textId="77777777" w:rsidR="0043266F" w:rsidRPr="000A5C01" w:rsidRDefault="006B0801">
            <w:pPr>
              <w:spacing w:after="0" w:line="259" w:lineRule="auto"/>
              <w:ind w:left="0" w:right="24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BE82EEC" w14:textId="77777777">
        <w:trPr>
          <w:trHeight w:val="44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C187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434AD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Вырезание </w:t>
            </w:r>
            <w:proofErr w:type="spellStart"/>
            <w:r w:rsidRPr="000A5C01">
              <w:rPr>
                <w:sz w:val="28"/>
                <w:szCs w:val="28"/>
              </w:rPr>
              <w:t>танграмм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58C57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5C7F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5FB58" w14:textId="77777777" w:rsidR="0043266F" w:rsidRPr="000A5C01" w:rsidRDefault="006B0801">
            <w:pPr>
              <w:spacing w:after="0" w:line="259" w:lineRule="auto"/>
              <w:ind w:left="0" w:right="7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0480B013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CBFF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C60D6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Разрезные картинки (</w:t>
            </w:r>
            <w:proofErr w:type="spellStart"/>
            <w:r w:rsidRPr="000A5C01">
              <w:rPr>
                <w:sz w:val="28"/>
                <w:szCs w:val="28"/>
              </w:rPr>
              <w:t>пазлы</w:t>
            </w:r>
            <w:proofErr w:type="spellEnd"/>
            <w:r w:rsidRPr="000A5C01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BB4E1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6EBF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810FE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3D13062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F8D8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5A94C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«Мухомор».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C8B00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2FE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48865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731EE07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9E11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CFFC1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закладок.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C6522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090E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40008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0F2FDDA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5421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511AC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Вырезание снежинок.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3B87F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99EC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D0C70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EC3D20B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173E0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756DC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новогодних масок.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BDA6A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6D99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661D4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0BE1C67" w14:textId="77777777">
        <w:trPr>
          <w:trHeight w:val="28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DA32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9AB25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A5C01">
              <w:rPr>
                <w:sz w:val="28"/>
                <w:szCs w:val="28"/>
              </w:rPr>
              <w:t>объѐмного</w:t>
            </w:r>
            <w:proofErr w:type="spellEnd"/>
            <w:r w:rsidRPr="000A5C01">
              <w:rPr>
                <w:sz w:val="28"/>
                <w:szCs w:val="28"/>
              </w:rPr>
              <w:t xml:space="preserve"> цветка.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79450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1B42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91601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F482F67" w14:textId="77777777">
        <w:trPr>
          <w:trHeight w:val="376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44E72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239A3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«Кораблик» к 23 февраля.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A1FD4" w14:textId="77777777" w:rsidR="0043266F" w:rsidRPr="000A5C01" w:rsidRDefault="006B0801">
            <w:pPr>
              <w:spacing w:after="0" w:line="259" w:lineRule="auto"/>
              <w:ind w:left="0" w:right="9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4091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E9C8A" w14:textId="77777777" w:rsidR="0043266F" w:rsidRPr="000A5C01" w:rsidRDefault="006B0801">
            <w:pPr>
              <w:spacing w:after="0" w:line="259" w:lineRule="auto"/>
              <w:ind w:left="0" w:right="7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C85A224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F510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3F50C" w14:textId="77777777" w:rsidR="0043266F" w:rsidRPr="000A5C01" w:rsidRDefault="006B0801">
            <w:pPr>
              <w:spacing w:after="0" w:line="259" w:lineRule="auto"/>
              <w:ind w:left="36" w:right="601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поздравительных открыток к 8 Марта.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CAB19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C9A7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EFD3B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C18C94C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A138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IV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BCA5C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Работа с бисером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ED443" w14:textId="77777777" w:rsidR="0043266F" w:rsidRPr="000A5C01" w:rsidRDefault="006B0801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4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1C19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CA0FD" w14:textId="77777777" w:rsidR="0043266F" w:rsidRPr="000A5C01" w:rsidRDefault="006B0801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4E0BED48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F5C1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  <w:p w14:paraId="32AC1B4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FF6A6" w14:textId="77777777" w:rsidR="0043266F" w:rsidRPr="000A5C01" w:rsidRDefault="006B0801">
            <w:pPr>
              <w:spacing w:after="0" w:line="259" w:lineRule="auto"/>
              <w:ind w:left="4" w:firstLine="32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История бисера. Материалы и инструменты при работе с бисером.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5EF16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1DBFB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126D8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618225F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AC19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2</w:t>
            </w: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0AC6B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Цепочки «Крестики».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36F6B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640F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68564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C28C18F" w14:textId="77777777">
        <w:trPr>
          <w:trHeight w:val="30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B7692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093A3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Браслет «Летний».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C8A77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8BE30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511CE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B898BE4" w14:textId="77777777">
        <w:trPr>
          <w:trHeight w:val="296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66DD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13B69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Браслет «Цветочный».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DE53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DCBF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61327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21015C7" w14:textId="77777777">
        <w:trPr>
          <w:trHeight w:val="40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8AA0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V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FC6A8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Мы рисуем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4D506" w14:textId="77777777" w:rsidR="0043266F" w:rsidRPr="000A5C01" w:rsidRDefault="006B0801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11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D37A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CA76E" w14:textId="77777777" w:rsidR="0043266F" w:rsidRPr="000A5C01" w:rsidRDefault="006B0801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75D6ABE1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0660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63829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Основы рисунка.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56A37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89A6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8DDEC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A7FDA07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CCE6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6FC0A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пальчиком.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F56E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7691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728AA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E8506F2" w14:textId="77777777">
        <w:trPr>
          <w:trHeight w:val="30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BF0F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83D4C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палочкой.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47955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F7AD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9209C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D76EAA3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8389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F1DE4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Аэрография.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AA066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84A7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D6FCD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A5821EB" w14:textId="77777777">
        <w:trPr>
          <w:trHeight w:val="56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4168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206EC" w14:textId="77777777" w:rsidR="0043266F" w:rsidRPr="000A5C01" w:rsidRDefault="006B0801">
            <w:pPr>
              <w:spacing w:after="0" w:line="259" w:lineRule="auto"/>
              <w:ind w:left="4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Декоративная работа «Волшебные листья и ягоды».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07490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47049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46E4B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9512A9D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F2B5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10EC0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дерева.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FC579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7981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34C41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18F0C8D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C8A12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9C7DB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Знакомство с техникой монотипии.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4E504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296BC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D5A54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1B12FF3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1545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E5723" w14:textId="77777777" w:rsidR="0043266F" w:rsidRPr="000A5C01" w:rsidRDefault="006B0801">
            <w:pPr>
              <w:spacing w:after="0" w:line="259" w:lineRule="auto"/>
              <w:ind w:left="4" w:firstLine="32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Работа  с</w:t>
            </w:r>
            <w:proofErr w:type="gramEnd"/>
            <w:r w:rsidRPr="000A5C01">
              <w:rPr>
                <w:sz w:val="28"/>
                <w:szCs w:val="28"/>
              </w:rPr>
              <w:t xml:space="preserve"> кистью и тампоном. Изображение дерева (березы).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1D45F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D27B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8696D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B0E5C5F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93D57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3180F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Узоры на крыльях бабочки.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ECF30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F592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CED0A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B788264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A63C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2BD21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праздничных салютов.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E9425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644B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6917F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90804DC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EF43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BE389" w14:textId="77777777" w:rsidR="0043266F" w:rsidRPr="000A5C01" w:rsidRDefault="006B0801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Летом на речке.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4B46C" w14:textId="77777777" w:rsidR="0043266F" w:rsidRPr="000A5C01" w:rsidRDefault="006B0801">
            <w:pPr>
              <w:spacing w:after="0" w:line="259" w:lineRule="auto"/>
              <w:ind w:left="0" w:right="85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A48C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8022B" w14:textId="77777777" w:rsidR="0043266F" w:rsidRPr="000A5C01" w:rsidRDefault="006B0801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7FFA58C" w14:textId="77777777">
        <w:trPr>
          <w:trHeight w:val="288"/>
        </w:trPr>
        <w:tc>
          <w:tcPr>
            <w:tcW w:w="92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F5293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Выставка «Наши </w:t>
            </w:r>
            <w:proofErr w:type="gramStart"/>
            <w:r w:rsidRPr="000A5C01">
              <w:rPr>
                <w:b/>
                <w:sz w:val="28"/>
                <w:szCs w:val="28"/>
              </w:rPr>
              <w:t xml:space="preserve">успехи»   </w:t>
            </w:r>
            <w:proofErr w:type="gramEnd"/>
            <w:r w:rsidRPr="000A5C01">
              <w:rPr>
                <w:b/>
                <w:sz w:val="28"/>
                <w:szCs w:val="28"/>
              </w:rPr>
              <w:t xml:space="preserve">                                                                       Итого: 35 часов.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</w:tr>
    </w:tbl>
    <w:p w14:paraId="657EC506" w14:textId="77777777" w:rsidR="0043266F" w:rsidRPr="000A5C01" w:rsidRDefault="006B0801">
      <w:pPr>
        <w:spacing w:after="10" w:line="259" w:lineRule="auto"/>
        <w:ind w:left="0" w:right="8443" w:firstLine="0"/>
        <w:jc w:val="righ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4B5956DD" w14:textId="77777777" w:rsidR="0043266F" w:rsidRPr="000A5C01" w:rsidRDefault="006B0801">
      <w:pPr>
        <w:numPr>
          <w:ilvl w:val="0"/>
          <w:numId w:val="5"/>
        </w:numPr>
        <w:spacing w:after="5" w:line="270" w:lineRule="auto"/>
        <w:ind w:right="1333" w:hanging="180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класс. </w:t>
      </w:r>
    </w:p>
    <w:tbl>
      <w:tblPr>
        <w:tblStyle w:val="TableGrid"/>
        <w:tblW w:w="9291" w:type="dxa"/>
        <w:tblInd w:w="460" w:type="dxa"/>
        <w:tblCellMar>
          <w:top w:w="6" w:type="dxa"/>
          <w:left w:w="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02"/>
        <w:gridCol w:w="1343"/>
        <w:gridCol w:w="915"/>
        <w:gridCol w:w="1346"/>
      </w:tblGrid>
      <w:tr w:rsidR="0043266F" w:rsidRPr="000A5C01" w14:paraId="2D4B8DC8" w14:textId="77777777">
        <w:trPr>
          <w:trHeight w:val="460"/>
        </w:trPr>
        <w:tc>
          <w:tcPr>
            <w:tcW w:w="1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63467" w14:textId="77777777" w:rsidR="0043266F" w:rsidRPr="000A5C01" w:rsidRDefault="006B0801">
            <w:pPr>
              <w:spacing w:after="2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Номер </w:t>
            </w:r>
          </w:p>
          <w:p w14:paraId="14F51E46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раздела, темы </w:t>
            </w:r>
          </w:p>
        </w:tc>
        <w:tc>
          <w:tcPr>
            <w:tcW w:w="46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72884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3FA1590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1A0557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3266F" w:rsidRPr="000A5C01" w14:paraId="1C3AF7AE" w14:textId="77777777">
        <w:trPr>
          <w:trHeight w:val="3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B0DD1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DF4CC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52933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635E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2DED3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практ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29DB727D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C9C70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A4071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Введение: правила техники безопасности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6FB07" w14:textId="77777777" w:rsidR="0043266F" w:rsidRPr="000A5C01" w:rsidRDefault="006B0801">
            <w:pPr>
              <w:spacing w:after="0" w:line="259" w:lineRule="auto"/>
              <w:ind w:left="392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91C6C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45632" w14:textId="77777777" w:rsidR="0043266F" w:rsidRPr="000A5C01" w:rsidRDefault="006B0801">
            <w:pPr>
              <w:spacing w:after="0" w:line="259" w:lineRule="auto"/>
              <w:ind w:left="3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23EB522" w14:textId="77777777">
        <w:trPr>
          <w:trHeight w:val="561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3F355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B007D" w14:textId="77777777" w:rsidR="0043266F" w:rsidRPr="000A5C01" w:rsidRDefault="006B0801">
            <w:pPr>
              <w:spacing w:after="0" w:line="259" w:lineRule="auto"/>
              <w:ind w:left="60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Чему будем учиться на занятиях. Цвет. Цветовой круг.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E7182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5679C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4AE48" w14:textId="77777777" w:rsidR="0043266F" w:rsidRPr="000A5C01" w:rsidRDefault="006B0801">
            <w:pPr>
              <w:spacing w:after="0" w:line="259" w:lineRule="auto"/>
              <w:ind w:left="3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53336467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79CF0" w14:textId="77777777" w:rsidR="0043266F" w:rsidRPr="000A5C01" w:rsidRDefault="006B0801">
            <w:pPr>
              <w:spacing w:after="0" w:line="259" w:lineRule="auto"/>
              <w:ind w:left="0" w:right="15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C76E3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9A8D3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         10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E6FA2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D708C" w14:textId="77777777" w:rsidR="0043266F" w:rsidRPr="000A5C01" w:rsidRDefault="006B0801">
            <w:pPr>
              <w:spacing w:after="0" w:line="259" w:lineRule="auto"/>
              <w:ind w:left="3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B5A4B4E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FB070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09D8B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ТБ Аппликация яблоко (размазывание)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8A3DA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2D18A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D71F9" w14:textId="77777777" w:rsidR="0043266F" w:rsidRPr="000A5C01" w:rsidRDefault="006B0801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3DB097E8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7ADC1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1845B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 «Подсолнух»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F563A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BA744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CBE63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0C7AABBD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0851C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F573F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Аппликация из пластилиновых шариков «</w:t>
            </w:r>
            <w:proofErr w:type="spellStart"/>
            <w:r w:rsidRPr="000A5C01">
              <w:rPr>
                <w:sz w:val="28"/>
                <w:szCs w:val="28"/>
              </w:rPr>
              <w:t>Котѐнок</w:t>
            </w:r>
            <w:proofErr w:type="spellEnd"/>
            <w:r w:rsidRPr="000A5C0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2B7B8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EF1A6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9450C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5C7850CF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B24FC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6C1A6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 «Бабочка»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FB892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8ACE2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D1200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6B720D5C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0F8A2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F13C1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 «Цветок»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8FBC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7D0BF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02B17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4E05E0B5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773F1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79F39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Осеннее дерево (техника спиральки)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409CC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8CAE0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BBF48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8285838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A5865" w14:textId="77777777" w:rsidR="0043266F" w:rsidRPr="000A5C01" w:rsidRDefault="006B0801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DEFF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B7EF8" w14:textId="77777777" w:rsidR="0043266F" w:rsidRPr="000A5C01" w:rsidRDefault="006B0801">
            <w:pPr>
              <w:spacing w:after="0" w:line="259" w:lineRule="auto"/>
              <w:ind w:left="0" w:right="16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2B853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625E4" w14:textId="77777777" w:rsidR="0043266F" w:rsidRPr="000A5C01" w:rsidRDefault="006B0801">
            <w:pPr>
              <w:spacing w:after="0" w:line="259" w:lineRule="auto"/>
              <w:ind w:left="976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266F" w:rsidRPr="000A5C01" w14:paraId="0D3FBF87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D459F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4B71C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ТБ Аппликация «</w:t>
            </w:r>
            <w:proofErr w:type="spellStart"/>
            <w:r w:rsidRPr="000A5C01">
              <w:rPr>
                <w:sz w:val="28"/>
                <w:szCs w:val="28"/>
              </w:rPr>
              <w:t>Весѐлая</w:t>
            </w:r>
            <w:proofErr w:type="spellEnd"/>
            <w:r w:rsidRPr="000A5C01">
              <w:rPr>
                <w:sz w:val="28"/>
                <w:szCs w:val="28"/>
              </w:rPr>
              <w:t xml:space="preserve"> гусеница» из кругов.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1788D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A88BA" w14:textId="77777777" w:rsidR="0043266F" w:rsidRPr="000A5C01" w:rsidRDefault="006B0801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BF054" w14:textId="77777777" w:rsidR="0043266F" w:rsidRPr="000A5C01" w:rsidRDefault="006B0801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7E52E162" w14:textId="77777777">
        <w:trPr>
          <w:trHeight w:val="28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35EEE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B5D7" w14:textId="77777777" w:rsidR="0043266F" w:rsidRPr="000A5C01" w:rsidRDefault="006B0801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«Божья коровка»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5C9BB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8CF7F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CF655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170C65E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D69E2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3D18D" w14:textId="77777777" w:rsidR="0043266F" w:rsidRPr="000A5C01" w:rsidRDefault="006B0801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</w:t>
            </w:r>
            <w:proofErr w:type="gramStart"/>
            <w:r w:rsidRPr="000A5C01">
              <w:rPr>
                <w:sz w:val="28"/>
                <w:szCs w:val="28"/>
              </w:rPr>
              <w:t>« Курица</w:t>
            </w:r>
            <w:proofErr w:type="gramEnd"/>
            <w:r w:rsidRPr="000A5C01">
              <w:rPr>
                <w:sz w:val="28"/>
                <w:szCs w:val="28"/>
              </w:rPr>
              <w:t xml:space="preserve"> с цыплятами».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AEEE2" w14:textId="77777777" w:rsidR="0043266F" w:rsidRPr="000A5C01" w:rsidRDefault="006B0801">
            <w:pPr>
              <w:spacing w:after="0" w:line="259" w:lineRule="auto"/>
              <w:ind w:left="33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B13B8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0357C" w14:textId="77777777" w:rsidR="0043266F" w:rsidRPr="000A5C01" w:rsidRDefault="006B0801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349325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6C256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A544E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бутонов из салфеток.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0FFF1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77E98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04FFC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FBE8239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D0B7F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EE374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Оформление аппликации «Цветы».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89B3A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7E1D9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0439B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42F8E8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6BAA5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32208" w14:textId="77777777" w:rsidR="0043266F" w:rsidRPr="000A5C01" w:rsidRDefault="006B0801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«Снеговик» из мятой бумаги.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D81CC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9305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18E5E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FB2CC3B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BBDE9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190EC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Изготовление рыбки.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1A28B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5B597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44EE0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B271F02" w14:textId="77777777">
        <w:trPr>
          <w:trHeight w:val="32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1B9CA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169BA" w14:textId="77777777" w:rsidR="0043266F" w:rsidRPr="000A5C01" w:rsidRDefault="006B0801">
            <w:pPr>
              <w:spacing w:after="0" w:line="259" w:lineRule="auto"/>
              <w:ind w:left="2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«Аквариум».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1DB6B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B38FD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626B1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5C47AD7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D46DF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4CD3A" w14:textId="77777777" w:rsidR="0043266F" w:rsidRPr="000A5C01" w:rsidRDefault="006B0801">
            <w:pPr>
              <w:spacing w:after="0" w:line="259" w:lineRule="auto"/>
              <w:ind w:left="2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мятой бумаги «Птичка».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1F96B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A656B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1BB1F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00CD33F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95721" w14:textId="77777777" w:rsidR="0043266F" w:rsidRPr="000A5C01" w:rsidRDefault="006B0801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lastRenderedPageBreak/>
              <w:t xml:space="preserve">IV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082B3" w14:textId="77777777" w:rsidR="0043266F" w:rsidRPr="000A5C01" w:rsidRDefault="006B0801">
            <w:pPr>
              <w:spacing w:after="0" w:line="259" w:lineRule="auto"/>
              <w:ind w:left="28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бисером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F4A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          4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08C87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BD310" w14:textId="77777777" w:rsidR="0043266F" w:rsidRPr="000A5C01" w:rsidRDefault="006B0801">
            <w:pPr>
              <w:spacing w:after="0" w:line="259" w:lineRule="auto"/>
              <w:ind w:left="92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2B41D68D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0E7D6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ACF50" w14:textId="77777777" w:rsidR="0043266F" w:rsidRPr="000A5C01" w:rsidRDefault="006B0801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ТБ. Знакомство с бисером, техникой плетения изделий из него.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01059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FE978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C70D7" w14:textId="77777777" w:rsidR="0043266F" w:rsidRPr="000A5C01" w:rsidRDefault="006B0801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35A4893E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0AF2D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FD8E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Плетение колечка из бисера.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810DF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BFE25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1C80D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8C694F1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1E64B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C8BC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Плетение фенечки из бисера.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A7A60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59A1B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5C07F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19B5EC9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C9BFF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95330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«Бабочка» из бисера.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93234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7BF98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E07BB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EA73CDF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0144B" w14:textId="77777777" w:rsidR="0043266F" w:rsidRPr="000A5C01" w:rsidRDefault="006B0801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761D5" w14:textId="77777777" w:rsidR="0043266F" w:rsidRPr="000A5C01" w:rsidRDefault="006B0801">
            <w:pPr>
              <w:spacing w:after="0" w:line="259" w:lineRule="auto"/>
              <w:ind w:left="28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Мы рисуем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0E107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5894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16548" w14:textId="77777777" w:rsidR="0043266F" w:rsidRPr="000A5C01" w:rsidRDefault="006B0801">
            <w:pPr>
              <w:spacing w:after="0" w:line="259" w:lineRule="auto"/>
              <w:ind w:left="92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1B9AD36A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6F5F4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65B4C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ТБ. Инструменты для работы.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93B4A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46711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2C134" w14:textId="77777777" w:rsidR="0043266F" w:rsidRPr="000A5C01" w:rsidRDefault="006B0801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3CA007F6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D5616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C55E6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осеннего листа (поэтапно)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80C1B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4073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6510B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ECB0409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E30AC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1B30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деревьев.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5DF12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B9F2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6D2A0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2DBB57C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6CB25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C50A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Смешивание красок, техника заливка.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E6359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5F0A0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F2CF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9301028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E180F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DD244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</w:t>
            </w:r>
            <w:r w:rsidRPr="000A5C01">
              <w:rPr>
                <w:sz w:val="28"/>
                <w:szCs w:val="28"/>
              </w:rPr>
              <w:tab/>
              <w:t xml:space="preserve">дерева </w:t>
            </w:r>
            <w:r w:rsidRPr="000A5C01">
              <w:rPr>
                <w:sz w:val="28"/>
                <w:szCs w:val="28"/>
              </w:rPr>
              <w:tab/>
              <w:t xml:space="preserve">(ель) </w:t>
            </w:r>
            <w:r w:rsidRPr="000A5C01">
              <w:rPr>
                <w:sz w:val="28"/>
                <w:szCs w:val="28"/>
              </w:rPr>
              <w:tab/>
              <w:t xml:space="preserve">различными способами.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4AE0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D5ADA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3311E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3556B6C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8BA93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A96C2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Узоры городецкой росписи.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665F8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2BE99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6D5D0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04F02A7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6E66E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B56C" w14:textId="77777777" w:rsidR="0043266F" w:rsidRPr="000A5C01" w:rsidRDefault="006B0801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Оформление платья для куклы в технике городецкая роспись.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6B132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8B782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4E917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91CC798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59EB4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637A8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«Узор на разделочной доске» (городецкая роспись)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200D3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65B7E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  <w:p w14:paraId="16A0DD7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E1A1E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7F5493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1CBC5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2E4DD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«Узор на тарелочке» (городецкая роспись)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2B0C7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496E4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D5F14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07A7EB4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6EA13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E90C6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«Бабочки, которых я видел летом».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4ECC5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C3089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ED1FB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5F3D7C90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B5DCF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AC4AA" w14:textId="77777777" w:rsidR="0043266F" w:rsidRPr="000A5C01" w:rsidRDefault="006B0801">
            <w:pPr>
              <w:tabs>
                <w:tab w:val="center" w:pos="2462"/>
                <w:tab w:val="center" w:pos="3693"/>
                <w:tab w:val="right" w:pos="4573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«</w:t>
            </w:r>
            <w:proofErr w:type="spellStart"/>
            <w:r w:rsidRPr="000A5C01">
              <w:rPr>
                <w:sz w:val="28"/>
                <w:szCs w:val="28"/>
              </w:rPr>
              <w:t>Семѐновские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  <w:r w:rsidRPr="000A5C01">
              <w:rPr>
                <w:sz w:val="28"/>
                <w:szCs w:val="28"/>
              </w:rPr>
              <w:tab/>
            </w:r>
            <w:proofErr w:type="spellStart"/>
            <w:r w:rsidRPr="000A5C01">
              <w:rPr>
                <w:sz w:val="28"/>
                <w:szCs w:val="28"/>
              </w:rPr>
              <w:t>матрѐшки</w:t>
            </w:r>
            <w:proofErr w:type="spellEnd"/>
            <w:r w:rsidRPr="000A5C01">
              <w:rPr>
                <w:sz w:val="28"/>
                <w:szCs w:val="28"/>
              </w:rPr>
              <w:t xml:space="preserve">» </w:t>
            </w:r>
            <w:r w:rsidRPr="000A5C01">
              <w:rPr>
                <w:sz w:val="28"/>
                <w:szCs w:val="28"/>
              </w:rPr>
              <w:tab/>
              <w:t xml:space="preserve">(мама </w:t>
            </w:r>
            <w:r w:rsidRPr="000A5C01">
              <w:rPr>
                <w:sz w:val="28"/>
                <w:szCs w:val="28"/>
              </w:rPr>
              <w:tab/>
              <w:t xml:space="preserve">с </w:t>
            </w:r>
          </w:p>
          <w:p w14:paraId="45C77384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дочкой), I занятие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76CEB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  <w:p w14:paraId="250A1E4F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97340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  <w:p w14:paraId="07071AB9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8CEB9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  <w:p w14:paraId="1F3F6CCB" w14:textId="77777777" w:rsidR="0043266F" w:rsidRPr="000A5C01" w:rsidRDefault="006B0801">
            <w:pPr>
              <w:spacing w:after="0" w:line="259" w:lineRule="auto"/>
              <w:ind w:left="92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416BAF98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091D4" w14:textId="77777777" w:rsidR="0043266F" w:rsidRPr="000A5C01" w:rsidRDefault="006B0801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752F9" w14:textId="77777777" w:rsidR="0043266F" w:rsidRPr="000A5C01" w:rsidRDefault="006B0801">
            <w:pPr>
              <w:tabs>
                <w:tab w:val="center" w:pos="2462"/>
                <w:tab w:val="center" w:pos="3693"/>
                <w:tab w:val="right" w:pos="4573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«</w:t>
            </w:r>
            <w:proofErr w:type="spellStart"/>
            <w:r w:rsidRPr="000A5C01">
              <w:rPr>
                <w:sz w:val="28"/>
                <w:szCs w:val="28"/>
              </w:rPr>
              <w:t>Семѐновские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  <w:r w:rsidRPr="000A5C01">
              <w:rPr>
                <w:sz w:val="28"/>
                <w:szCs w:val="28"/>
              </w:rPr>
              <w:tab/>
            </w:r>
            <w:proofErr w:type="spellStart"/>
            <w:r w:rsidRPr="000A5C01">
              <w:rPr>
                <w:sz w:val="28"/>
                <w:szCs w:val="28"/>
              </w:rPr>
              <w:t>матрѐшки</w:t>
            </w:r>
            <w:proofErr w:type="spellEnd"/>
            <w:r w:rsidRPr="000A5C01">
              <w:rPr>
                <w:sz w:val="28"/>
                <w:szCs w:val="28"/>
              </w:rPr>
              <w:t xml:space="preserve">» </w:t>
            </w:r>
            <w:r w:rsidRPr="000A5C01">
              <w:rPr>
                <w:sz w:val="28"/>
                <w:szCs w:val="28"/>
              </w:rPr>
              <w:tab/>
              <w:t xml:space="preserve">(мама </w:t>
            </w:r>
            <w:r w:rsidRPr="000A5C01">
              <w:rPr>
                <w:sz w:val="28"/>
                <w:szCs w:val="28"/>
              </w:rPr>
              <w:tab/>
              <w:t xml:space="preserve">с </w:t>
            </w:r>
          </w:p>
          <w:p w14:paraId="3946F5F2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дочкой), II занятие 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6166F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  <w:p w14:paraId="6BA79223" w14:textId="77777777" w:rsidR="0043266F" w:rsidRPr="000A5C01" w:rsidRDefault="006B0801">
            <w:pPr>
              <w:spacing w:after="0" w:line="259" w:lineRule="auto"/>
              <w:ind w:left="23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E45A0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  <w:p w14:paraId="50E1B6C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EF910" w14:textId="77777777" w:rsidR="0043266F" w:rsidRPr="000A5C01" w:rsidRDefault="006B0801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  <w:p w14:paraId="6B15E128" w14:textId="77777777" w:rsidR="0043266F" w:rsidRPr="000A5C01" w:rsidRDefault="006B0801">
            <w:pPr>
              <w:spacing w:after="0" w:line="259" w:lineRule="auto"/>
              <w:ind w:left="92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266F" w:rsidRPr="000A5C01" w14:paraId="31BC9D11" w14:textId="77777777">
        <w:trPr>
          <w:trHeight w:val="289"/>
        </w:trPr>
        <w:tc>
          <w:tcPr>
            <w:tcW w:w="92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C41FE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>Выставка работ «Наше творчество».</w:t>
            </w:r>
            <w:r w:rsidRPr="000A5C01">
              <w:rPr>
                <w:sz w:val="28"/>
                <w:szCs w:val="28"/>
              </w:rPr>
              <w:t xml:space="preserve">                                                     </w:t>
            </w:r>
            <w:r w:rsidRPr="000A5C01">
              <w:rPr>
                <w:b/>
                <w:sz w:val="28"/>
                <w:szCs w:val="28"/>
              </w:rPr>
              <w:t>Итого: 37 часов</w:t>
            </w:r>
            <w:r w:rsidRPr="000A5C01">
              <w:rPr>
                <w:sz w:val="28"/>
                <w:szCs w:val="28"/>
              </w:rPr>
              <w:t xml:space="preserve">     </w:t>
            </w:r>
          </w:p>
        </w:tc>
      </w:tr>
    </w:tbl>
    <w:p w14:paraId="2BE26F51" w14:textId="77777777" w:rsidR="0043266F" w:rsidRPr="000A5C01" w:rsidRDefault="006B0801">
      <w:pPr>
        <w:spacing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28D53D9C" w14:textId="77777777" w:rsidR="0043266F" w:rsidRPr="000A5C01" w:rsidRDefault="006B0801">
      <w:pPr>
        <w:numPr>
          <w:ilvl w:val="0"/>
          <w:numId w:val="5"/>
        </w:numPr>
        <w:spacing w:after="5" w:line="270" w:lineRule="auto"/>
        <w:ind w:right="1333" w:hanging="180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класс </w:t>
      </w:r>
    </w:p>
    <w:tbl>
      <w:tblPr>
        <w:tblStyle w:val="TableGrid"/>
        <w:tblW w:w="9291" w:type="dxa"/>
        <w:tblInd w:w="460" w:type="dxa"/>
        <w:tblCellMar>
          <w:top w:w="6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12"/>
        <w:gridCol w:w="3600"/>
        <w:gridCol w:w="1340"/>
        <w:gridCol w:w="946"/>
        <w:gridCol w:w="951"/>
        <w:gridCol w:w="1342"/>
      </w:tblGrid>
      <w:tr w:rsidR="0043266F" w:rsidRPr="000A5C01" w14:paraId="388A2068" w14:textId="77777777">
        <w:trPr>
          <w:trHeight w:val="460"/>
        </w:trPr>
        <w:tc>
          <w:tcPr>
            <w:tcW w:w="1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95294" w14:textId="77777777" w:rsidR="0043266F" w:rsidRPr="000A5C01" w:rsidRDefault="006B0801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Номер </w:t>
            </w:r>
          </w:p>
          <w:p w14:paraId="55D1C77D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раздела, темы </w:t>
            </w:r>
          </w:p>
        </w:tc>
        <w:tc>
          <w:tcPr>
            <w:tcW w:w="49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EEA7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3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4B755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43266F" w:rsidRPr="000A5C01" w14:paraId="702F617C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9F82B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260E9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CBBF0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2B23E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CB603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практ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48C54607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BCE6D" w14:textId="77777777" w:rsidR="0043266F" w:rsidRPr="000A5C01" w:rsidRDefault="006B0801">
            <w:pPr>
              <w:spacing w:after="0" w:line="259" w:lineRule="auto"/>
              <w:ind w:left="2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B1985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Введение: правила техники безопасности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EC8B3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65C83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7CD22" w14:textId="77777777" w:rsidR="0043266F" w:rsidRPr="000A5C01" w:rsidRDefault="006B0801">
            <w:pPr>
              <w:spacing w:after="0" w:line="259" w:lineRule="auto"/>
              <w:ind w:left="9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7273036B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C489E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AB993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Вводное занятие</w:t>
            </w: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E36FC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041AE" w14:textId="77777777" w:rsidR="0043266F" w:rsidRPr="000A5C01" w:rsidRDefault="006B0801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48BC6" w14:textId="77777777" w:rsidR="0043266F" w:rsidRPr="000A5C01" w:rsidRDefault="006B0801">
            <w:pPr>
              <w:spacing w:after="0" w:line="259" w:lineRule="auto"/>
              <w:ind w:left="-2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  <w:r w:rsidRPr="000A5C01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43266F" w:rsidRPr="000A5C01" w14:paraId="1BD20CB5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70D91" w14:textId="77777777" w:rsidR="0043266F" w:rsidRPr="000A5C01" w:rsidRDefault="006B0801">
            <w:pPr>
              <w:spacing w:after="0" w:line="259" w:lineRule="auto"/>
              <w:ind w:left="25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04A85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797CC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751E3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D5711" w14:textId="77777777" w:rsidR="0043266F" w:rsidRPr="000A5C01" w:rsidRDefault="006B0801">
            <w:pPr>
              <w:spacing w:after="0" w:line="259" w:lineRule="auto"/>
              <w:ind w:left="9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447BCA4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E3406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EB3D4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Вводное занятие. Моя кошка 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5AA33" w14:textId="77777777" w:rsidR="0043266F" w:rsidRPr="000A5C01" w:rsidRDefault="006B0801">
            <w:pPr>
              <w:spacing w:after="0" w:line="259" w:lineRule="auto"/>
              <w:ind w:left="0" w:right="3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F4CBA" w14:textId="77777777" w:rsidR="0043266F" w:rsidRPr="000A5C01" w:rsidRDefault="006B0801">
            <w:pPr>
              <w:spacing w:after="0" w:line="259" w:lineRule="auto"/>
              <w:ind w:left="28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F727C" w14:textId="77777777" w:rsidR="0043266F" w:rsidRPr="000A5C01" w:rsidRDefault="006B0801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476FAC2F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C9EE4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87D54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Любимые цветы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CB398" w14:textId="77777777" w:rsidR="0043266F" w:rsidRPr="000A5C01" w:rsidRDefault="006B0801">
            <w:pPr>
              <w:spacing w:after="0" w:line="259" w:lineRule="auto"/>
              <w:ind w:left="0" w:right="3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28AEA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7EB6F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8D0EE80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D5D05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64968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Подсвечник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AE44A" w14:textId="77777777" w:rsidR="0043266F" w:rsidRPr="000A5C01" w:rsidRDefault="006B0801">
            <w:pPr>
              <w:spacing w:after="0" w:line="259" w:lineRule="auto"/>
              <w:ind w:left="0" w:right="3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4A5A1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2D48C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AAB947D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A9737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7F657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Ваза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24DE2" w14:textId="77777777" w:rsidR="0043266F" w:rsidRPr="000A5C01" w:rsidRDefault="006B0801">
            <w:pPr>
              <w:spacing w:after="0" w:line="259" w:lineRule="auto"/>
              <w:ind w:left="0" w:right="36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AE9F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1C33B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CFE8CF2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C4D7D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57239" w14:textId="77777777" w:rsidR="0043266F" w:rsidRPr="000A5C01" w:rsidRDefault="006B0801">
            <w:pPr>
              <w:spacing w:after="0" w:line="259" w:lineRule="auto"/>
              <w:ind w:left="112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Объемно – </w:t>
            </w:r>
            <w:r w:rsidRPr="000A5C01">
              <w:rPr>
                <w:sz w:val="28"/>
                <w:szCs w:val="28"/>
              </w:rPr>
              <w:t xml:space="preserve">пространственная композиция «Сказочный город»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BEF4A" w14:textId="77777777" w:rsidR="0043266F" w:rsidRPr="000A5C01" w:rsidRDefault="006B0801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7CA05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D703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16395D71" w14:textId="77777777">
        <w:trPr>
          <w:trHeight w:val="56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1E753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41299" w14:textId="77777777" w:rsidR="0043266F" w:rsidRPr="000A5C01" w:rsidRDefault="006B0801">
            <w:pPr>
              <w:spacing w:after="0" w:line="259" w:lineRule="auto"/>
              <w:ind w:left="112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шариков. Петушок.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A614E" w14:textId="77777777" w:rsidR="0043266F" w:rsidRPr="000A5C01" w:rsidRDefault="006B0801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3D27E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EE7A5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948E50B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269E1" w14:textId="77777777" w:rsidR="0043266F" w:rsidRPr="000A5C01" w:rsidRDefault="006B0801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4AE90" w14:textId="77777777" w:rsidR="0043266F" w:rsidRPr="000A5C01" w:rsidRDefault="006B0801">
            <w:pPr>
              <w:spacing w:after="0" w:line="259" w:lineRule="auto"/>
              <w:ind w:left="112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шариков. Снегирь на ветке.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98B46" w14:textId="77777777" w:rsidR="0043266F" w:rsidRPr="000A5C01" w:rsidRDefault="006B0801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0E8C6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EE6CB" w14:textId="77777777" w:rsidR="0043266F" w:rsidRPr="000A5C01" w:rsidRDefault="006B0801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AAA75E3" w14:textId="77777777">
        <w:trPr>
          <w:trHeight w:val="56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7B508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8CC2C" w14:textId="77777777" w:rsidR="0043266F" w:rsidRPr="000A5C01" w:rsidRDefault="006B0801">
            <w:pPr>
              <w:spacing w:after="0" w:line="259" w:lineRule="auto"/>
              <w:ind w:left="112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пластилиновых шариков. Снеговик.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D8CC6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E6B23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0E412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DB417F0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935CB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18CA7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Зоопарк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DCFB0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577DE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44CD4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ACCC396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7317F" w14:textId="77777777" w:rsidR="0043266F" w:rsidRPr="000A5C01" w:rsidRDefault="006B0801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2B0C5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47B64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E6EB0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93B18" w14:textId="77777777" w:rsidR="0043266F" w:rsidRPr="000A5C01" w:rsidRDefault="006B0801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33F8186E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8305A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3C4E4" w14:textId="77777777" w:rsidR="0043266F" w:rsidRPr="000A5C01" w:rsidRDefault="006B0801">
            <w:pPr>
              <w:spacing w:after="0" w:line="259" w:lineRule="auto"/>
              <w:ind w:left="112" w:firstLine="32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Что такое бумажное конструирование? Основы конструирования из бумаги.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50A4A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879D9" w14:textId="77777777" w:rsidR="0043266F" w:rsidRPr="000A5C01" w:rsidRDefault="006B0801">
            <w:pPr>
              <w:spacing w:after="0" w:line="259" w:lineRule="auto"/>
              <w:ind w:left="4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73FD1" w14:textId="77777777" w:rsidR="0043266F" w:rsidRPr="000A5C01" w:rsidRDefault="006B0801">
            <w:pPr>
              <w:spacing w:after="0" w:line="259" w:lineRule="auto"/>
              <w:ind w:left="4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2C548D50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E1631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634A9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Конструирование из бумажных полос.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F0F96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5BF50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94763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AB25253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E02B7" w14:textId="77777777" w:rsidR="0043266F" w:rsidRPr="000A5C01" w:rsidRDefault="006B0801">
            <w:pPr>
              <w:spacing w:after="0" w:line="259" w:lineRule="auto"/>
              <w:ind w:left="40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AF95B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Нарциссы.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CC77E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DF6D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12A59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1F6CECE7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D2A9E" w14:textId="77777777" w:rsidR="0043266F" w:rsidRPr="000A5C01" w:rsidRDefault="006B0801">
            <w:pPr>
              <w:spacing w:after="0" w:line="259" w:lineRule="auto"/>
              <w:ind w:left="40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4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8E1E3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гофрированной бумаги.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EB04A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DACCD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E480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6D3DAC27" w14:textId="77777777">
        <w:trPr>
          <w:trHeight w:val="560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921B3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F1EAA51" w14:textId="77777777" w:rsidR="0043266F" w:rsidRPr="000A5C01" w:rsidRDefault="006B0801">
            <w:pPr>
              <w:tabs>
                <w:tab w:val="center" w:pos="1951"/>
                <w:tab w:val="center" w:pos="2887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</w:t>
            </w:r>
            <w:r w:rsidRPr="000A5C01">
              <w:rPr>
                <w:sz w:val="28"/>
                <w:szCs w:val="28"/>
              </w:rPr>
              <w:tab/>
              <w:t xml:space="preserve">из </w:t>
            </w:r>
            <w:r w:rsidRPr="000A5C01">
              <w:rPr>
                <w:sz w:val="28"/>
                <w:szCs w:val="28"/>
              </w:rPr>
              <w:tab/>
              <w:t xml:space="preserve">бумаги </w:t>
            </w:r>
          </w:p>
          <w:p w14:paraId="4678BA8B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гармошкой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0994D86" w14:textId="77777777" w:rsidR="0043266F" w:rsidRPr="000A5C01" w:rsidRDefault="006B080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сложенной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FDE27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A5B28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7D0F8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  <w:p w14:paraId="3AA87FDA" w14:textId="77777777" w:rsidR="0043266F" w:rsidRPr="000A5C01" w:rsidRDefault="006B0801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3BBEFE31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24BD3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D23E10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«Птицы на ветках».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7BA6E0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DAC1A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3B49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F3131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4D19F66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A6C07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B7F144B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Ёлочка из бумаги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3A7396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12260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09164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6A556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9FC62B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CC6A5" w14:textId="77777777" w:rsidR="0043266F" w:rsidRPr="000A5C01" w:rsidRDefault="006B0801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BDA9CB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бисером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F27A25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BDC64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2BAAC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04A39" w14:textId="77777777" w:rsidR="0043266F" w:rsidRPr="000A5C01" w:rsidRDefault="006B0801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5181E621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409FC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2DFB38F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Техника плетения.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AF83276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4DDF1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330CF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428E6" w14:textId="77777777" w:rsidR="0043266F" w:rsidRPr="000A5C01" w:rsidRDefault="006B0801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36C3ADC5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67360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8651F97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Фенечка.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A79A51D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051C2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D3BA6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5FD4F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DE5BD0A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E31E4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BFCAAB4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Колечко.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72DA20B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E53FD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90280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1D06C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4FE7428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20193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9532F2E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Цветок.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45DC31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D0D87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CEA0D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BF838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49793D5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AE718" w14:textId="77777777" w:rsidR="0043266F" w:rsidRPr="000A5C01" w:rsidRDefault="006B0801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403EEA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Мы рисуем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BA5D84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2735F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0E093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431CE" w14:textId="77777777" w:rsidR="0043266F" w:rsidRPr="000A5C01" w:rsidRDefault="006B0801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71B84C56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F5713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58C681E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дуб.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831640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5670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5E193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BAAE7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2DBD310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57913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12B53A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сосну.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BF5E6A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5FB60" w14:textId="77777777" w:rsidR="0043266F" w:rsidRPr="000A5C01" w:rsidRDefault="006B0801">
            <w:pPr>
              <w:spacing w:after="0" w:line="259" w:lineRule="auto"/>
              <w:ind w:left="0" w:right="17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956D0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4213C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0CDBC64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CE59B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412826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</w:t>
            </w:r>
            <w:proofErr w:type="spellStart"/>
            <w:r w:rsidRPr="000A5C01">
              <w:rPr>
                <w:sz w:val="28"/>
                <w:szCs w:val="28"/>
              </w:rPr>
              <w:t>берѐзу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3AE268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8D206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E06E0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A78EC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6F2A368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12D2F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0EF2A6E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рыбку.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3BAD4F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46007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4CC73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45BCD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A2288A1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3C81D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>5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D0D9C6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лягушку.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3F6795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59320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9FDDB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C7C1E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7D6D289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05A89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FE0FA4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слона.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3AAC033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C3228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CE2E6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97E81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C703120" w14:textId="77777777">
        <w:trPr>
          <w:trHeight w:val="425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7AA0A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922F41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собаку.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F9C6A7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6E164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18262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3C743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8EBA58C" w14:textId="77777777">
        <w:trPr>
          <w:trHeight w:val="42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98604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9374F26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Рисуем животных из цифр.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E43CD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F14B7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AA00C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AD7F5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722DF053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ADA02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3CA32A7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Сказочный город.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F0605CA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8D70B" w14:textId="77777777" w:rsidR="0043266F" w:rsidRPr="000A5C01" w:rsidRDefault="006B0801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EB7D5" w14:textId="77777777" w:rsidR="0043266F" w:rsidRPr="000A5C01" w:rsidRDefault="006B0801">
            <w:pPr>
              <w:spacing w:after="0" w:line="259" w:lineRule="auto"/>
              <w:ind w:left="0" w:right="2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F4384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67729A7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98408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FB05B1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Сказочный лес.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162887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729F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324B8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449FC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9729ED0" w14:textId="77777777">
        <w:trPr>
          <w:trHeight w:val="288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5D517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D4CC313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Путешествие к </w:t>
            </w:r>
            <w:proofErr w:type="spellStart"/>
            <w:r w:rsidRPr="000A5C01">
              <w:rPr>
                <w:sz w:val="28"/>
                <w:szCs w:val="28"/>
              </w:rPr>
              <w:t>звѐздам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E48312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3B34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D28DB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55A35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7245863" w14:textId="77777777">
        <w:trPr>
          <w:trHeight w:val="284"/>
        </w:trPr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35946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BC47F62" w14:textId="77777777" w:rsidR="0043266F" w:rsidRPr="000A5C01" w:rsidRDefault="006B0801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Подводное царство. </w:t>
            </w:r>
          </w:p>
        </w:tc>
        <w:tc>
          <w:tcPr>
            <w:tcW w:w="12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57D234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7FB9F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CB770" w14:textId="77777777" w:rsidR="0043266F" w:rsidRPr="000A5C01" w:rsidRDefault="006B0801">
            <w:pPr>
              <w:spacing w:after="0" w:line="259" w:lineRule="auto"/>
              <w:ind w:left="0" w:right="4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611C4" w14:textId="77777777" w:rsidR="0043266F" w:rsidRPr="000A5C01" w:rsidRDefault="006B0801">
            <w:pPr>
              <w:spacing w:after="0" w:line="259" w:lineRule="auto"/>
              <w:ind w:left="5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8539FE7" w14:textId="77777777">
        <w:trPr>
          <w:trHeight w:val="288"/>
        </w:trPr>
        <w:tc>
          <w:tcPr>
            <w:tcW w:w="92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FA543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   Выставка «Наши </w:t>
            </w:r>
            <w:proofErr w:type="gramStart"/>
            <w:r w:rsidRPr="000A5C01">
              <w:rPr>
                <w:b/>
                <w:sz w:val="28"/>
                <w:szCs w:val="28"/>
              </w:rPr>
              <w:t>достижения »</w:t>
            </w:r>
            <w:proofErr w:type="gramEnd"/>
            <w:r w:rsidRPr="000A5C01">
              <w:rPr>
                <w:b/>
                <w:sz w:val="28"/>
                <w:szCs w:val="28"/>
              </w:rPr>
              <w:t xml:space="preserve">                                                    Итого: 37 часов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</w:tr>
    </w:tbl>
    <w:p w14:paraId="1B2A5356" w14:textId="77777777" w:rsidR="0043266F" w:rsidRPr="000A5C01" w:rsidRDefault="006B0801">
      <w:pPr>
        <w:spacing w:after="12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41CBCBBB" w14:textId="77777777" w:rsidR="0043266F" w:rsidRPr="000A5C01" w:rsidRDefault="006B0801">
      <w:pPr>
        <w:numPr>
          <w:ilvl w:val="0"/>
          <w:numId w:val="5"/>
        </w:numPr>
        <w:spacing w:after="5" w:line="270" w:lineRule="auto"/>
        <w:ind w:right="1333" w:hanging="180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класс </w:t>
      </w:r>
    </w:p>
    <w:tbl>
      <w:tblPr>
        <w:tblStyle w:val="TableGrid"/>
        <w:tblW w:w="9291" w:type="dxa"/>
        <w:tblInd w:w="460" w:type="dxa"/>
        <w:tblCellMar>
          <w:top w:w="6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224"/>
        <w:gridCol w:w="3993"/>
        <w:gridCol w:w="224"/>
        <w:gridCol w:w="1833"/>
        <w:gridCol w:w="1028"/>
        <w:gridCol w:w="989"/>
      </w:tblGrid>
      <w:tr w:rsidR="0043266F" w:rsidRPr="000A5C01" w14:paraId="3B9E6C2C" w14:textId="77777777">
        <w:trPr>
          <w:trHeight w:val="288"/>
        </w:trPr>
        <w:tc>
          <w:tcPr>
            <w:tcW w:w="12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9555" w14:textId="77777777" w:rsidR="0043266F" w:rsidRPr="000A5C01" w:rsidRDefault="006B0801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Номер </w:t>
            </w:r>
          </w:p>
          <w:p w14:paraId="1B94B3E6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раздела, темы 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6461D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2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B7C8BEA" w14:textId="77777777" w:rsidR="0043266F" w:rsidRPr="000A5C01" w:rsidRDefault="006B0801">
            <w:pPr>
              <w:spacing w:after="0" w:line="259" w:lineRule="auto"/>
              <w:ind w:left="0" w:right="18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1097DA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3266F" w:rsidRPr="000A5C01" w14:paraId="6886950D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8B611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D7B1A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84E84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8EF07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теор</w:t>
            </w:r>
            <w:proofErr w:type="spellEnd"/>
            <w:r w:rsidRPr="000A5C0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6A78D" w14:textId="77777777" w:rsidR="0043266F" w:rsidRPr="000A5C01" w:rsidRDefault="006B080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практ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2ACFDCBF" w14:textId="77777777">
        <w:trPr>
          <w:trHeight w:val="56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102D8" w14:textId="77777777" w:rsidR="0043266F" w:rsidRPr="000A5C01" w:rsidRDefault="006B0801">
            <w:pPr>
              <w:spacing w:after="0" w:line="259" w:lineRule="auto"/>
              <w:ind w:left="0" w:right="183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6DA42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Введение: правила техники безопасности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FDBE2" w14:textId="77777777" w:rsidR="0043266F" w:rsidRPr="000A5C01" w:rsidRDefault="006B0801">
            <w:pPr>
              <w:spacing w:after="0" w:line="259" w:lineRule="auto"/>
              <w:ind w:left="0" w:right="15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35900" w14:textId="77777777" w:rsidR="0043266F" w:rsidRPr="000A5C01" w:rsidRDefault="006B0801">
            <w:pPr>
              <w:spacing w:after="0" w:line="259" w:lineRule="auto"/>
              <w:ind w:left="0" w:right="68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A1E0E" w14:textId="77777777" w:rsidR="0043266F" w:rsidRPr="000A5C01" w:rsidRDefault="006B0801">
            <w:pPr>
              <w:spacing w:after="0" w:line="259" w:lineRule="auto"/>
              <w:ind w:left="0" w:right="52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266F" w:rsidRPr="000A5C01" w14:paraId="0D140BB4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4672E" w14:textId="77777777" w:rsidR="0043266F" w:rsidRPr="000A5C01" w:rsidRDefault="006B0801">
            <w:pPr>
              <w:spacing w:after="0" w:line="259" w:lineRule="auto"/>
              <w:ind w:left="0" w:right="17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6F061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Чему будем учиться на занятиях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09A93" w14:textId="77777777" w:rsidR="0043266F" w:rsidRPr="000A5C01" w:rsidRDefault="006B0801">
            <w:pPr>
              <w:spacing w:after="0" w:line="259" w:lineRule="auto"/>
              <w:ind w:left="0" w:right="15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6C202" w14:textId="77777777" w:rsidR="0043266F" w:rsidRPr="000A5C01" w:rsidRDefault="006B0801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DA0F1" w14:textId="77777777" w:rsidR="0043266F" w:rsidRPr="000A5C01" w:rsidRDefault="006B0801">
            <w:pPr>
              <w:spacing w:after="0" w:line="259" w:lineRule="auto"/>
              <w:ind w:left="0" w:right="52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1C1978EB" w14:textId="77777777">
        <w:trPr>
          <w:trHeight w:val="285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D2D" w14:textId="77777777" w:rsidR="0043266F" w:rsidRPr="000A5C01" w:rsidRDefault="006B0801">
            <w:pPr>
              <w:spacing w:after="0" w:line="259" w:lineRule="auto"/>
              <w:ind w:left="0" w:right="139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3773" w14:textId="77777777" w:rsidR="0043266F" w:rsidRPr="000A5C01" w:rsidRDefault="006B0801">
            <w:pPr>
              <w:spacing w:after="0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2F0EC" w14:textId="77777777" w:rsidR="0043266F" w:rsidRPr="000A5C01" w:rsidRDefault="006B0801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165C6" w14:textId="77777777" w:rsidR="0043266F" w:rsidRPr="000A5C01" w:rsidRDefault="006B0801">
            <w:pPr>
              <w:spacing w:after="0" w:line="259" w:lineRule="auto"/>
              <w:ind w:left="0" w:right="68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A472D" w14:textId="77777777" w:rsidR="0043266F" w:rsidRPr="000A5C01" w:rsidRDefault="006B0801">
            <w:pPr>
              <w:spacing w:after="0" w:line="259" w:lineRule="auto"/>
              <w:ind w:left="0" w:right="52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266F" w:rsidRPr="000A5C01" w14:paraId="4213F0AE" w14:textId="77777777">
        <w:trPr>
          <w:trHeight w:val="56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0949C" w14:textId="77777777" w:rsidR="0043266F" w:rsidRPr="000A5C01" w:rsidRDefault="006B0801">
            <w:pPr>
              <w:spacing w:after="0" w:line="259" w:lineRule="auto"/>
              <w:ind w:left="0" w:right="17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1D1DC" w14:textId="77777777" w:rsidR="0043266F" w:rsidRPr="000A5C01" w:rsidRDefault="006B0801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Панно из пластилина. Знакомство принципами работы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C8656" w14:textId="77777777" w:rsidR="0043266F" w:rsidRPr="000A5C01" w:rsidRDefault="006B0801">
            <w:pPr>
              <w:spacing w:after="0" w:line="259" w:lineRule="auto"/>
              <w:ind w:left="0" w:right="15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A91E5" w14:textId="77777777" w:rsidR="0043266F" w:rsidRPr="000A5C01" w:rsidRDefault="006B0801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BDEED" w14:textId="77777777" w:rsidR="0043266F" w:rsidRPr="000A5C01" w:rsidRDefault="006B0801">
            <w:pPr>
              <w:spacing w:after="0" w:line="259" w:lineRule="auto"/>
              <w:ind w:left="0" w:right="8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1,5 </w:t>
            </w:r>
          </w:p>
        </w:tc>
      </w:tr>
      <w:tr w:rsidR="0043266F" w:rsidRPr="000A5C01" w14:paraId="1EDB42CE" w14:textId="77777777">
        <w:trPr>
          <w:trHeight w:val="44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52119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38669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Лепка «Птичий двор»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84B2D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8DFCD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EAF63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328CCE3C" w14:textId="77777777">
        <w:trPr>
          <w:trHeight w:val="44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EAA82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0169E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В</w:t>
            </w:r>
            <w:proofErr w:type="gramEnd"/>
            <w:r w:rsidRPr="000A5C01">
              <w:rPr>
                <w:sz w:val="28"/>
                <w:szCs w:val="28"/>
              </w:rPr>
              <w:t xml:space="preserve"> зоопарке»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0799F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6BAE1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15CB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9857AB2" w14:textId="77777777">
        <w:trPr>
          <w:trHeight w:val="42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0A432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7E83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Животные и их </w:t>
            </w:r>
            <w:proofErr w:type="spellStart"/>
            <w:r w:rsidRPr="000A5C01">
              <w:rPr>
                <w:sz w:val="28"/>
                <w:szCs w:val="28"/>
              </w:rPr>
              <w:t>детѐныши</w:t>
            </w:r>
            <w:proofErr w:type="spellEnd"/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31AA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17E3C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4A548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9BCC4CA" w14:textId="77777777">
        <w:trPr>
          <w:trHeight w:val="56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0D9B5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C9C78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шариков. Ваза с цветами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569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E4CDD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7921A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8DE0293" w14:textId="77777777">
        <w:trPr>
          <w:trHeight w:val="42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64EF4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6-7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FAAC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шариков. Теремок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665DD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E8828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A3B33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34220223" w14:textId="77777777">
        <w:trPr>
          <w:trHeight w:val="432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57C39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B60BD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из шариков. Рукавичка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AF7D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1FFDE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1B38E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236FBF7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8D15C" w14:textId="77777777" w:rsidR="0043266F" w:rsidRPr="000A5C01" w:rsidRDefault="006B0801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46554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0161D" w14:textId="77777777" w:rsidR="0043266F" w:rsidRPr="000A5C01" w:rsidRDefault="006B0801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D4521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1E0B9" w14:textId="77777777" w:rsidR="0043266F" w:rsidRPr="000A5C01" w:rsidRDefault="006B0801">
            <w:pPr>
              <w:spacing w:after="0" w:line="259" w:lineRule="auto"/>
              <w:ind w:left="0" w:right="32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02FCD33C" w14:textId="77777777">
        <w:trPr>
          <w:trHeight w:val="42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CF5A5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87649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ТБ, аппликация «Мой дом»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EA2F8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EC368" w14:textId="77777777" w:rsidR="0043266F" w:rsidRPr="000A5C01" w:rsidRDefault="006B0801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B5948" w14:textId="77777777" w:rsidR="0043266F" w:rsidRPr="000A5C01" w:rsidRDefault="006B0801">
            <w:pPr>
              <w:spacing w:after="0" w:line="259" w:lineRule="auto"/>
              <w:ind w:left="10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34FB698D" w14:textId="77777777">
        <w:trPr>
          <w:trHeight w:val="56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0617D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8D733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Завивка, </w:t>
            </w:r>
            <w:r w:rsidRPr="000A5C01">
              <w:rPr>
                <w:sz w:val="28"/>
                <w:szCs w:val="28"/>
              </w:rPr>
              <w:tab/>
              <w:t xml:space="preserve">закругления. </w:t>
            </w:r>
            <w:r w:rsidRPr="000A5C01">
              <w:rPr>
                <w:sz w:val="28"/>
                <w:szCs w:val="28"/>
              </w:rPr>
              <w:tab/>
              <w:t xml:space="preserve">Овечка, барашек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48164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A634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900AB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5876F71" w14:textId="77777777">
        <w:trPr>
          <w:trHeight w:val="285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D205D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F56F8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Рваная аппликация. «Ваза с цветами».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310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C9CBA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5493E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587F9F7A" w14:textId="77777777">
        <w:trPr>
          <w:trHeight w:val="56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B2A6C" w14:textId="77777777" w:rsidR="0043266F" w:rsidRPr="000A5C01" w:rsidRDefault="006B0801">
            <w:pPr>
              <w:spacing w:after="0" w:line="259" w:lineRule="auto"/>
              <w:ind w:left="47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lastRenderedPageBreak/>
              <w:t xml:space="preserve">          4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277269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 </w:t>
            </w:r>
            <w:proofErr w:type="gramStart"/>
            <w:r w:rsidRPr="000A5C01">
              <w:rPr>
                <w:sz w:val="28"/>
                <w:szCs w:val="28"/>
              </w:rPr>
              <w:t>« Подводный</w:t>
            </w:r>
            <w:proofErr w:type="gramEnd"/>
            <w:r w:rsidRPr="000A5C01">
              <w:rPr>
                <w:sz w:val="28"/>
                <w:szCs w:val="28"/>
              </w:rPr>
              <w:t xml:space="preserve"> мир». Рваная аппликация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C5D05AE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FAE65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2056C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6EAEF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6EAEAE2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5DE31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F9D397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Сказка</w:t>
            </w:r>
            <w:proofErr w:type="gramEnd"/>
            <w:r w:rsidRPr="000A5C01">
              <w:rPr>
                <w:sz w:val="28"/>
                <w:szCs w:val="28"/>
              </w:rPr>
              <w:t xml:space="preserve"> по выбору»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337473C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49A8C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9A6DA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2E9AA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9E5D8D3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1CEEC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0AC0016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«Мы летим в космос»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8C295A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B47F9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4F30D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CFA29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29470E1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C0001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58E8D4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Аппликация </w:t>
            </w:r>
            <w:proofErr w:type="gramStart"/>
            <w:r w:rsidRPr="000A5C01">
              <w:rPr>
                <w:sz w:val="28"/>
                <w:szCs w:val="28"/>
              </w:rPr>
              <w:t>« Цветочная</w:t>
            </w:r>
            <w:proofErr w:type="gramEnd"/>
            <w:r w:rsidRPr="000A5C01">
              <w:rPr>
                <w:sz w:val="28"/>
                <w:szCs w:val="28"/>
              </w:rPr>
              <w:t xml:space="preserve"> поляна»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1E8C4EB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722D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95A7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CFD76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56E3101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B5FD9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         8-9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58E845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«Цветок» техника квиллинг.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BD349C7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21F4D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95CE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AC898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1CC63B3B" w14:textId="77777777">
        <w:trPr>
          <w:trHeight w:val="296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ADFA3" w14:textId="77777777" w:rsidR="0043266F" w:rsidRPr="000A5C01" w:rsidRDefault="006B0801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C4235D2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Работа с бисером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17AFAE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B5964" w14:textId="77777777" w:rsidR="0043266F" w:rsidRPr="000A5C01" w:rsidRDefault="006B0801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10720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407F" w14:textId="77777777" w:rsidR="0043266F" w:rsidRPr="000A5C01" w:rsidRDefault="006B0801">
            <w:pPr>
              <w:spacing w:after="0" w:line="259" w:lineRule="auto"/>
              <w:ind w:left="0" w:right="32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3E916EBD" w14:textId="77777777">
        <w:trPr>
          <w:trHeight w:val="56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AF9E8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AB23152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spellStart"/>
            <w:r w:rsidRPr="000A5C01">
              <w:rPr>
                <w:sz w:val="28"/>
                <w:szCs w:val="28"/>
              </w:rPr>
              <w:t>Бисероплетение</w:t>
            </w:r>
            <w:proofErr w:type="spellEnd"/>
            <w:r w:rsidRPr="000A5C01">
              <w:rPr>
                <w:sz w:val="28"/>
                <w:szCs w:val="28"/>
              </w:rPr>
              <w:t xml:space="preserve"> – как способ оформления интерьера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11AC9F7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2E4E5" w14:textId="77777777" w:rsidR="0043266F" w:rsidRPr="000A5C01" w:rsidRDefault="006B0801">
            <w:pPr>
              <w:spacing w:after="0" w:line="259" w:lineRule="auto"/>
              <w:ind w:left="0" w:right="9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3E8B4" w14:textId="77777777" w:rsidR="0043266F" w:rsidRPr="000A5C01" w:rsidRDefault="006B0801">
            <w:pPr>
              <w:spacing w:after="0" w:line="259" w:lineRule="auto"/>
              <w:ind w:left="40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30E1E" w14:textId="77777777" w:rsidR="0043266F" w:rsidRPr="000A5C01" w:rsidRDefault="006B0801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072B6D48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21A54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C90845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Праздничные сувениры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F4F0D5E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0A1DF" w14:textId="77777777" w:rsidR="0043266F" w:rsidRPr="000A5C01" w:rsidRDefault="006B0801">
            <w:pPr>
              <w:spacing w:after="0" w:line="259" w:lineRule="auto"/>
              <w:ind w:left="0" w:right="9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EAFDE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DB8E8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DD35A6D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C2432" w14:textId="77777777" w:rsidR="0043266F" w:rsidRPr="000A5C01" w:rsidRDefault="006B0801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4D55F1D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Цветочные композиции - букеты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8AECA4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2F19E" w14:textId="77777777" w:rsidR="0043266F" w:rsidRPr="000A5C01" w:rsidRDefault="006B0801">
            <w:pPr>
              <w:spacing w:after="0" w:line="259" w:lineRule="auto"/>
              <w:ind w:left="0" w:right="91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BFC7C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202D4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</w:tr>
      <w:tr w:rsidR="0043266F" w:rsidRPr="000A5C01" w14:paraId="1D7B3BC2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0F884" w14:textId="77777777" w:rsidR="0043266F" w:rsidRPr="000A5C01" w:rsidRDefault="006B0801">
            <w:pPr>
              <w:spacing w:after="0" w:line="259" w:lineRule="auto"/>
              <w:ind w:left="0" w:right="123" w:firstLine="0"/>
              <w:jc w:val="righ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78AAF88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Мы рисуем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E7CA423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1A13D" w14:textId="77777777" w:rsidR="0043266F" w:rsidRPr="000A5C01" w:rsidRDefault="006B0801">
            <w:pPr>
              <w:spacing w:after="0" w:line="259" w:lineRule="auto"/>
              <w:ind w:left="89" w:firstLine="0"/>
              <w:jc w:val="center"/>
              <w:rPr>
                <w:sz w:val="28"/>
                <w:szCs w:val="28"/>
              </w:rPr>
            </w:pPr>
            <w:r w:rsidRPr="000A5C01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388CA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368E0" w14:textId="77777777" w:rsidR="0043266F" w:rsidRPr="000A5C01" w:rsidRDefault="006B0801">
            <w:pPr>
              <w:spacing w:after="0" w:line="259" w:lineRule="auto"/>
              <w:ind w:left="0" w:right="32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</w:tr>
      <w:tr w:rsidR="0043266F" w:rsidRPr="000A5C01" w14:paraId="3F86072B" w14:textId="77777777">
        <w:trPr>
          <w:trHeight w:val="56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047E9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4C38598" w14:textId="77777777" w:rsidR="0043266F" w:rsidRPr="000A5C01" w:rsidRDefault="006B0801">
            <w:pPr>
              <w:tabs>
                <w:tab w:val="center" w:pos="1218"/>
                <w:tab w:val="center" w:pos="2224"/>
                <w:tab w:val="center" w:pos="3281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Моя </w:t>
            </w:r>
            <w:r w:rsidRPr="000A5C01">
              <w:rPr>
                <w:sz w:val="28"/>
                <w:szCs w:val="28"/>
              </w:rPr>
              <w:tab/>
              <w:t xml:space="preserve">кукла. </w:t>
            </w:r>
            <w:r w:rsidRPr="000A5C01">
              <w:rPr>
                <w:sz w:val="28"/>
                <w:szCs w:val="28"/>
              </w:rPr>
              <w:tab/>
              <w:t xml:space="preserve">Беседа </w:t>
            </w:r>
            <w:r w:rsidRPr="000A5C01">
              <w:rPr>
                <w:sz w:val="28"/>
                <w:szCs w:val="28"/>
              </w:rPr>
              <w:tab/>
              <w:t xml:space="preserve">«Кукла </w:t>
            </w:r>
          </w:p>
          <w:p w14:paraId="6BE8EACA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искусстве»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8427AA" w14:textId="77777777" w:rsidR="0043266F" w:rsidRPr="000A5C01" w:rsidRDefault="006B080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28E55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B2A18" w14:textId="77777777" w:rsidR="0043266F" w:rsidRPr="000A5C01" w:rsidRDefault="006B0801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AC50C" w14:textId="77777777" w:rsidR="0043266F" w:rsidRPr="000A5C01" w:rsidRDefault="006B0801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0,5 </w:t>
            </w:r>
          </w:p>
        </w:tc>
      </w:tr>
      <w:tr w:rsidR="0043266F" w:rsidRPr="000A5C01" w14:paraId="4D3B75E1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DE41A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B4670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Мой</w:t>
            </w:r>
            <w:proofErr w:type="gramEnd"/>
            <w:r w:rsidRPr="000A5C01">
              <w:rPr>
                <w:sz w:val="28"/>
                <w:szCs w:val="28"/>
              </w:rPr>
              <w:t xml:space="preserve"> двор»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FE055A0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1A0CF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2FC30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1B939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3BB429BC" w14:textId="77777777">
        <w:trPr>
          <w:trHeight w:val="289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61F16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A8393D7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Сказочный</w:t>
            </w:r>
            <w:proofErr w:type="gramEnd"/>
            <w:r w:rsidRPr="000A5C01">
              <w:rPr>
                <w:sz w:val="28"/>
                <w:szCs w:val="28"/>
              </w:rPr>
              <w:t xml:space="preserve"> остров»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CB7AE4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66A39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5EE0A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9CDAD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E6FCC5F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1DA81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7184C1A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Необыкновенные</w:t>
            </w:r>
            <w:proofErr w:type="gramEnd"/>
            <w:r w:rsidRPr="000A5C01">
              <w:rPr>
                <w:sz w:val="28"/>
                <w:szCs w:val="28"/>
              </w:rPr>
              <w:t xml:space="preserve"> цветы»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A2C2EA0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59E46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975B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C532D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7A93A04C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04F6D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F3C645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proofErr w:type="gramStart"/>
            <w:r w:rsidRPr="000A5C01">
              <w:rPr>
                <w:sz w:val="28"/>
                <w:szCs w:val="28"/>
              </w:rPr>
              <w:t>« На</w:t>
            </w:r>
            <w:proofErr w:type="gramEnd"/>
            <w:r w:rsidRPr="000A5C01">
              <w:rPr>
                <w:sz w:val="28"/>
                <w:szCs w:val="28"/>
              </w:rPr>
              <w:t xml:space="preserve"> пруду»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309E4FD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27FEC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2670C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82581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D9EC05F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98D08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E24247B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«Космос»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B983B7B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EAB62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1B64D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B90CC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5126FCE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6C352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BBFED38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Пейзаж </w:t>
            </w:r>
            <w:proofErr w:type="gramStart"/>
            <w:r w:rsidRPr="000A5C01">
              <w:rPr>
                <w:sz w:val="28"/>
                <w:szCs w:val="28"/>
              </w:rPr>
              <w:t>« Красота</w:t>
            </w:r>
            <w:proofErr w:type="gramEnd"/>
            <w:r w:rsidRPr="000A5C01">
              <w:rPr>
                <w:sz w:val="28"/>
                <w:szCs w:val="28"/>
              </w:rPr>
              <w:t xml:space="preserve"> природы»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CFC3B50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C27DA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1D473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01C17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9F63A29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7F652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C91826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Рисование </w:t>
            </w:r>
            <w:proofErr w:type="spellStart"/>
            <w:r w:rsidRPr="000A5C01">
              <w:rPr>
                <w:sz w:val="28"/>
                <w:szCs w:val="28"/>
              </w:rPr>
              <w:t>тычкованием</w:t>
            </w:r>
            <w:proofErr w:type="spellEnd"/>
            <w:r w:rsidRPr="000A5C01">
              <w:rPr>
                <w:sz w:val="28"/>
                <w:szCs w:val="28"/>
              </w:rPr>
              <w:t xml:space="preserve">. Бабочка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5438DDD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6543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8ADD8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233B3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034E6DE7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21276" w14:textId="77777777" w:rsidR="0043266F" w:rsidRPr="000A5C01" w:rsidRDefault="006B0801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42AEAFE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«Незнайка на Луне»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D85FFF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9A3EF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2F5AC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7860D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1B5CA0DE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AEDD6" w14:textId="77777777" w:rsidR="0043266F" w:rsidRPr="000A5C01" w:rsidRDefault="006B0801">
            <w:pPr>
              <w:spacing w:after="0" w:line="259" w:lineRule="auto"/>
              <w:ind w:left="0" w:right="9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3E3306A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Путешествие в «Царство льда»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DC54539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D7912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A6774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FA4A8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47BF7C4A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42456" w14:textId="77777777" w:rsidR="0043266F" w:rsidRPr="000A5C01" w:rsidRDefault="006B0801">
            <w:pPr>
              <w:spacing w:after="0" w:line="259" w:lineRule="auto"/>
              <w:ind w:left="0" w:right="9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42E038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Красота северного сияния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9A08A2D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1C546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A01F8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A6488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1DD7907" w14:textId="77777777">
        <w:trPr>
          <w:trHeight w:val="284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FF648" w14:textId="77777777" w:rsidR="0043266F" w:rsidRPr="000A5C01" w:rsidRDefault="006B0801">
            <w:pPr>
              <w:spacing w:after="0" w:line="259" w:lineRule="auto"/>
              <w:ind w:left="0" w:right="9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767E200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Праздничные фейерверки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55FC88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5C1C7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7B700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44E52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68ECD91E" w14:textId="77777777">
        <w:trPr>
          <w:trHeight w:val="288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8E833" w14:textId="77777777" w:rsidR="0043266F" w:rsidRPr="000A5C01" w:rsidRDefault="006B0801">
            <w:pPr>
              <w:spacing w:after="0" w:line="259" w:lineRule="auto"/>
              <w:ind w:left="0" w:right="93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709A29" w14:textId="77777777" w:rsidR="0043266F" w:rsidRPr="000A5C01" w:rsidRDefault="006B0801">
            <w:pPr>
              <w:spacing w:after="0"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«Я в будущем» </w:t>
            </w:r>
          </w:p>
        </w:tc>
        <w:tc>
          <w:tcPr>
            <w:tcW w:w="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7D6E21F" w14:textId="77777777" w:rsidR="0043266F" w:rsidRPr="000A5C01" w:rsidRDefault="0043266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DA731" w14:textId="77777777" w:rsidR="0043266F" w:rsidRPr="000A5C01" w:rsidRDefault="006B0801">
            <w:pPr>
              <w:spacing w:after="0" w:line="259" w:lineRule="auto"/>
              <w:ind w:left="812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3B3E0" w14:textId="77777777" w:rsidR="0043266F" w:rsidRPr="000A5C01" w:rsidRDefault="006B0801">
            <w:pPr>
              <w:spacing w:after="0" w:line="259" w:lineRule="auto"/>
              <w:ind w:left="0" w:right="48" w:firstLine="0"/>
              <w:jc w:val="righ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8979A" w14:textId="77777777" w:rsidR="0043266F" w:rsidRPr="000A5C01" w:rsidRDefault="006B0801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1 </w:t>
            </w:r>
          </w:p>
        </w:tc>
      </w:tr>
      <w:tr w:rsidR="0043266F" w:rsidRPr="000A5C01" w14:paraId="2AE7C3DB" w14:textId="77777777">
        <w:trPr>
          <w:trHeight w:val="564"/>
        </w:trPr>
        <w:tc>
          <w:tcPr>
            <w:tcW w:w="92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23C7F" w14:textId="77777777" w:rsidR="0043266F" w:rsidRPr="000A5C01" w:rsidRDefault="006B080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A5C01">
              <w:rPr>
                <w:sz w:val="28"/>
                <w:szCs w:val="28"/>
              </w:rPr>
              <w:t xml:space="preserve">  </w:t>
            </w:r>
            <w:r w:rsidRPr="000A5C01">
              <w:rPr>
                <w:b/>
                <w:sz w:val="28"/>
                <w:szCs w:val="28"/>
              </w:rPr>
              <w:t xml:space="preserve">Выставка </w:t>
            </w:r>
            <w:proofErr w:type="gramStart"/>
            <w:r w:rsidRPr="000A5C01">
              <w:rPr>
                <w:b/>
                <w:sz w:val="28"/>
                <w:szCs w:val="28"/>
              </w:rPr>
              <w:t>« Мои</w:t>
            </w:r>
            <w:proofErr w:type="gramEnd"/>
            <w:r w:rsidRPr="000A5C01">
              <w:rPr>
                <w:b/>
                <w:sz w:val="28"/>
                <w:szCs w:val="28"/>
              </w:rPr>
              <w:t xml:space="preserve"> успехи»                                                                                   Итого: 37 ч</w:t>
            </w:r>
            <w:r w:rsidRPr="000A5C01">
              <w:rPr>
                <w:sz w:val="28"/>
                <w:szCs w:val="28"/>
              </w:rPr>
              <w:t xml:space="preserve"> </w:t>
            </w:r>
          </w:p>
        </w:tc>
      </w:tr>
    </w:tbl>
    <w:p w14:paraId="18517BBB" w14:textId="77777777" w:rsidR="0043266F" w:rsidRPr="000A5C01" w:rsidRDefault="006B0801">
      <w:pPr>
        <w:spacing w:after="30" w:line="259" w:lineRule="auto"/>
        <w:ind w:left="1276" w:firstLine="0"/>
        <w:jc w:val="left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 xml:space="preserve"> </w:t>
      </w:r>
    </w:p>
    <w:p w14:paraId="0904803D" w14:textId="77777777" w:rsidR="0043266F" w:rsidRPr="000A5C01" w:rsidRDefault="006B0801">
      <w:pPr>
        <w:spacing w:after="5" w:line="270" w:lineRule="auto"/>
        <w:ind w:left="563" w:right="1333"/>
        <w:rPr>
          <w:sz w:val="28"/>
          <w:szCs w:val="28"/>
        </w:rPr>
      </w:pPr>
      <w:proofErr w:type="gramStart"/>
      <w:r w:rsidRPr="000A5C01">
        <w:rPr>
          <w:b/>
          <w:sz w:val="28"/>
          <w:szCs w:val="28"/>
        </w:rPr>
        <w:t>Предполагаемые  результаты</w:t>
      </w:r>
      <w:proofErr w:type="gramEnd"/>
      <w:r w:rsidRPr="000A5C01">
        <w:rPr>
          <w:b/>
          <w:sz w:val="28"/>
          <w:szCs w:val="28"/>
        </w:rPr>
        <w:t xml:space="preserve"> реализации программы. </w:t>
      </w:r>
    </w:p>
    <w:p w14:paraId="0CB86CB2" w14:textId="77777777" w:rsidR="0043266F" w:rsidRPr="000A5C01" w:rsidRDefault="006B0801">
      <w:pPr>
        <w:spacing w:after="23" w:line="259" w:lineRule="auto"/>
        <w:ind w:left="624" w:firstLine="0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 </w:t>
      </w:r>
    </w:p>
    <w:p w14:paraId="1A2E958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Воспитательные </w:t>
      </w:r>
      <w:proofErr w:type="gramStart"/>
      <w:r w:rsidRPr="000A5C01">
        <w:rPr>
          <w:sz w:val="28"/>
          <w:szCs w:val="28"/>
        </w:rPr>
        <w:t xml:space="preserve">результаты  </w:t>
      </w:r>
      <w:r w:rsidRPr="000A5C01">
        <w:rPr>
          <w:sz w:val="28"/>
          <w:szCs w:val="28"/>
        </w:rPr>
        <w:t>внеурочной</w:t>
      </w:r>
      <w:proofErr w:type="gramEnd"/>
      <w:r w:rsidRPr="000A5C01">
        <w:rPr>
          <w:sz w:val="28"/>
          <w:szCs w:val="28"/>
        </w:rPr>
        <w:t xml:space="preserve"> деятельности школьников в сфере изобразительного искусства и художественного творчества распределяются по трем уровням. </w:t>
      </w:r>
    </w:p>
    <w:p w14:paraId="082BEE22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Первый уровень результатов - </w:t>
      </w:r>
      <w:r w:rsidRPr="000A5C01">
        <w:rPr>
          <w:sz w:val="28"/>
          <w:szCs w:val="28"/>
        </w:rPr>
        <w:t>приобретение школьниками знаний о различных профессиях, элементарных представлений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>об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>эстетичес</w:t>
      </w:r>
      <w:r w:rsidRPr="000A5C01">
        <w:rPr>
          <w:sz w:val="28"/>
          <w:szCs w:val="28"/>
        </w:rPr>
        <w:t xml:space="preserve">ких идеалах и художественных ценностях культуры </w:t>
      </w:r>
      <w:proofErr w:type="gramStart"/>
      <w:r w:rsidRPr="000A5C01">
        <w:rPr>
          <w:sz w:val="28"/>
          <w:szCs w:val="28"/>
        </w:rPr>
        <w:t>России,  культур</w:t>
      </w:r>
      <w:proofErr w:type="gramEnd"/>
      <w:r w:rsidRPr="000A5C01">
        <w:rPr>
          <w:sz w:val="28"/>
          <w:szCs w:val="28"/>
        </w:rPr>
        <w:t xml:space="preserve"> народов России, о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>принятых в обществе нормах отношения к природе, о правилах конструктивной групповой работы,  об организации коллективной творческой деятельности,  о способах организации  вз</w:t>
      </w:r>
      <w:r w:rsidRPr="000A5C01">
        <w:rPr>
          <w:sz w:val="28"/>
          <w:szCs w:val="28"/>
        </w:rPr>
        <w:t xml:space="preserve">аимодействия людей и общностей, о способах самостоятельного поиска, нахождения и обработки информации. </w:t>
      </w:r>
    </w:p>
    <w:p w14:paraId="185B52C4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Второй уровень результатов </w:t>
      </w:r>
      <w:r w:rsidRPr="000A5C01">
        <w:rPr>
          <w:sz w:val="28"/>
          <w:szCs w:val="28"/>
        </w:rPr>
        <w:t>развитие ценностных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отношений к труду и творчеству, человеку труда, трудовым </w:t>
      </w:r>
      <w:proofErr w:type="gramStart"/>
      <w:r w:rsidRPr="000A5C01">
        <w:rPr>
          <w:sz w:val="28"/>
          <w:szCs w:val="28"/>
        </w:rPr>
        <w:t>достижениям  России</w:t>
      </w:r>
      <w:proofErr w:type="gramEnd"/>
      <w:r w:rsidRPr="000A5C01">
        <w:rPr>
          <w:sz w:val="28"/>
          <w:szCs w:val="28"/>
        </w:rPr>
        <w:t xml:space="preserve"> и человечества, стремление к</w:t>
      </w:r>
      <w:r w:rsidRPr="000A5C01">
        <w:rPr>
          <w:sz w:val="28"/>
          <w:szCs w:val="28"/>
        </w:rPr>
        <w:t xml:space="preserve"> сотрудничеству со старшими детьми, со сверстниками, взрослыми. </w:t>
      </w:r>
    </w:p>
    <w:p w14:paraId="0282D677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Третий уровень результатов </w:t>
      </w:r>
      <w:r w:rsidRPr="000A5C01">
        <w:rPr>
          <w:sz w:val="28"/>
          <w:szCs w:val="28"/>
        </w:rPr>
        <w:t xml:space="preserve">приобретение опыта </w:t>
      </w:r>
      <w:proofErr w:type="gramStart"/>
      <w:r w:rsidRPr="000A5C01">
        <w:rPr>
          <w:sz w:val="28"/>
          <w:szCs w:val="28"/>
        </w:rPr>
        <w:t>участия</w:t>
      </w:r>
      <w:r w:rsidRPr="000A5C01">
        <w:rPr>
          <w:b/>
          <w:sz w:val="28"/>
          <w:szCs w:val="28"/>
        </w:rPr>
        <w:t xml:space="preserve"> </w:t>
      </w:r>
      <w:r w:rsidRPr="000A5C01">
        <w:rPr>
          <w:sz w:val="28"/>
          <w:szCs w:val="28"/>
        </w:rPr>
        <w:t xml:space="preserve"> в</w:t>
      </w:r>
      <w:proofErr w:type="gramEnd"/>
      <w:r w:rsidRPr="000A5C01">
        <w:rPr>
          <w:sz w:val="28"/>
          <w:szCs w:val="28"/>
        </w:rPr>
        <w:t xml:space="preserve"> различных видах общественно полезной и личностно-значимой деятельности;  выражать себя в различных доступных и наиболее привлекательны</w:t>
      </w:r>
      <w:r w:rsidRPr="000A5C01">
        <w:rPr>
          <w:sz w:val="28"/>
          <w:szCs w:val="28"/>
        </w:rPr>
        <w:t xml:space="preserve">х для ребенка видах  творческой деятельности; мотивация к самореализации в социальном творчестве, познавательной и практической, общественно- полезной деятельности. </w:t>
      </w:r>
      <w:proofErr w:type="gramStart"/>
      <w:r w:rsidRPr="000A5C01">
        <w:rPr>
          <w:b/>
          <w:sz w:val="28"/>
          <w:szCs w:val="28"/>
        </w:rPr>
        <w:t>Оценка  планируемых</w:t>
      </w:r>
      <w:proofErr w:type="gramEnd"/>
      <w:r w:rsidRPr="000A5C01">
        <w:rPr>
          <w:b/>
          <w:sz w:val="28"/>
          <w:szCs w:val="28"/>
        </w:rPr>
        <w:t xml:space="preserve"> результатов освоения программы </w:t>
      </w:r>
    </w:p>
    <w:p w14:paraId="706A3B9D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Система </w:t>
      </w:r>
      <w:r w:rsidRPr="000A5C01">
        <w:rPr>
          <w:b/>
          <w:sz w:val="28"/>
          <w:szCs w:val="28"/>
        </w:rPr>
        <w:t>отслеживания и оценивания резул</w:t>
      </w:r>
      <w:r w:rsidRPr="000A5C01">
        <w:rPr>
          <w:b/>
          <w:sz w:val="28"/>
          <w:szCs w:val="28"/>
        </w:rPr>
        <w:t>ьтатов</w:t>
      </w:r>
      <w:r w:rsidRPr="000A5C01">
        <w:rPr>
          <w:sz w:val="28"/>
          <w:szCs w:val="28"/>
        </w:rPr>
        <w:t xml:space="preserve"> обучения </w:t>
      </w:r>
      <w:proofErr w:type="gramStart"/>
      <w:r w:rsidRPr="000A5C01">
        <w:rPr>
          <w:sz w:val="28"/>
          <w:szCs w:val="28"/>
        </w:rPr>
        <w:t>детей  проходит</w:t>
      </w:r>
      <w:proofErr w:type="gramEnd"/>
      <w:r w:rsidRPr="000A5C01">
        <w:rPr>
          <w:sz w:val="28"/>
          <w:szCs w:val="28"/>
        </w:rPr>
        <w:t xml:space="preserve"> через участие их в выставках,  конкурсах, фестивалях, массовых мероприятиях, создании </w:t>
      </w:r>
      <w:proofErr w:type="spellStart"/>
      <w:r w:rsidRPr="000A5C01">
        <w:rPr>
          <w:sz w:val="28"/>
          <w:szCs w:val="28"/>
        </w:rPr>
        <w:t>портофолио</w:t>
      </w:r>
      <w:proofErr w:type="spellEnd"/>
      <w:r w:rsidRPr="000A5C01">
        <w:rPr>
          <w:sz w:val="28"/>
          <w:szCs w:val="28"/>
        </w:rPr>
        <w:t xml:space="preserve">.  </w:t>
      </w:r>
    </w:p>
    <w:p w14:paraId="367DF292" w14:textId="77777777" w:rsidR="0043266F" w:rsidRPr="000A5C01" w:rsidRDefault="006B0801">
      <w:pPr>
        <w:ind w:left="563" w:right="642"/>
        <w:rPr>
          <w:sz w:val="28"/>
          <w:szCs w:val="28"/>
        </w:rPr>
      </w:pPr>
      <w:r w:rsidRPr="000A5C01">
        <w:rPr>
          <w:sz w:val="28"/>
          <w:szCs w:val="28"/>
        </w:rPr>
        <w:t xml:space="preserve">Выставочная деятельность является важным итоговым этапом занятий </w:t>
      </w:r>
      <w:r w:rsidRPr="000A5C01">
        <w:rPr>
          <w:b/>
          <w:sz w:val="28"/>
          <w:szCs w:val="28"/>
        </w:rPr>
        <w:t xml:space="preserve">Выставки: </w:t>
      </w:r>
    </w:p>
    <w:p w14:paraId="18CF9140" w14:textId="77777777" w:rsidR="0043266F" w:rsidRPr="000A5C01" w:rsidRDefault="006B0801">
      <w:pPr>
        <w:spacing w:after="15" w:line="267" w:lineRule="auto"/>
        <w:ind w:left="563" w:right="1596"/>
        <w:jc w:val="left"/>
        <w:rPr>
          <w:sz w:val="28"/>
          <w:szCs w:val="28"/>
        </w:rPr>
      </w:pPr>
      <w:r w:rsidRPr="000A5C01">
        <w:rPr>
          <w:sz w:val="28"/>
          <w:szCs w:val="28"/>
        </w:rPr>
        <w:t>однодневные - проводится в конце каждого задания</w:t>
      </w:r>
      <w:r w:rsidRPr="000A5C01">
        <w:rPr>
          <w:sz w:val="28"/>
          <w:szCs w:val="28"/>
        </w:rPr>
        <w:t xml:space="preserve"> с целью </w:t>
      </w:r>
      <w:proofErr w:type="gramStart"/>
      <w:r w:rsidRPr="000A5C01">
        <w:rPr>
          <w:sz w:val="28"/>
          <w:szCs w:val="28"/>
        </w:rPr>
        <w:t>обсуждения;  постоянные</w:t>
      </w:r>
      <w:proofErr w:type="gramEnd"/>
      <w:r w:rsidRPr="000A5C01">
        <w:rPr>
          <w:sz w:val="28"/>
          <w:szCs w:val="28"/>
        </w:rPr>
        <w:t xml:space="preserve">  - проводятся в помещении, где работают дети; тематические - по итогом изучения разделов, тем; </w:t>
      </w:r>
    </w:p>
    <w:p w14:paraId="6E03FF4A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итоговые – </w:t>
      </w:r>
      <w:r w:rsidRPr="000A5C01">
        <w:rPr>
          <w:sz w:val="28"/>
          <w:szCs w:val="28"/>
        </w:rPr>
        <w:t xml:space="preserve">в конце года организуется выставка практических работ учащихся, организуется обсуждение выставки с участием педагогов, родителей, гостей. </w:t>
      </w:r>
      <w:r w:rsidRPr="000A5C01">
        <w:rPr>
          <w:b/>
          <w:sz w:val="28"/>
          <w:szCs w:val="28"/>
        </w:rPr>
        <w:t>Создание портфолио является</w:t>
      </w:r>
      <w:r w:rsidRPr="000A5C01">
        <w:rPr>
          <w:sz w:val="28"/>
          <w:szCs w:val="28"/>
        </w:rPr>
        <w:t xml:space="preserve"> эффективной формой оценивания и подведения итогов деятельности обучающихся. </w:t>
      </w:r>
    </w:p>
    <w:p w14:paraId="2A65BF2F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b/>
          <w:sz w:val="28"/>
          <w:szCs w:val="28"/>
        </w:rPr>
        <w:t>Портфолио</w:t>
      </w:r>
      <w:r w:rsidRPr="000A5C01">
        <w:rPr>
          <w:sz w:val="28"/>
          <w:szCs w:val="28"/>
        </w:rPr>
        <w:t xml:space="preserve"> – </w:t>
      </w:r>
      <w:proofErr w:type="gramStart"/>
      <w:r w:rsidRPr="000A5C01">
        <w:rPr>
          <w:sz w:val="28"/>
          <w:szCs w:val="28"/>
        </w:rPr>
        <w:t>э</w:t>
      </w:r>
      <w:r w:rsidRPr="000A5C01">
        <w:rPr>
          <w:sz w:val="28"/>
          <w:szCs w:val="28"/>
        </w:rPr>
        <w:t>то  сборник</w:t>
      </w:r>
      <w:proofErr w:type="gramEnd"/>
      <w:r w:rsidRPr="000A5C01">
        <w:rPr>
          <w:sz w:val="28"/>
          <w:szCs w:val="28"/>
        </w:rPr>
        <w:t xml:space="preserve"> работ и результатов учащихся, которые демонстрирует его усилия, прогресс и достижения в различных областях.  </w:t>
      </w:r>
    </w:p>
    <w:p w14:paraId="1C6426F3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>В портфолио ученика включаются фото и видеоизображения продуктов исполнительской деятельности, продукты собственного творчества, матер</w:t>
      </w:r>
      <w:r w:rsidRPr="000A5C01">
        <w:rPr>
          <w:sz w:val="28"/>
          <w:szCs w:val="28"/>
        </w:rPr>
        <w:t>иала самоанализа, схемы, иллюстрации, эскизы и т.п.</w:t>
      </w:r>
      <w:r w:rsidRPr="000A5C01">
        <w:rPr>
          <w:b/>
          <w:sz w:val="28"/>
          <w:szCs w:val="28"/>
        </w:rPr>
        <w:t xml:space="preserve"> </w:t>
      </w:r>
    </w:p>
    <w:p w14:paraId="4936E695" w14:textId="77777777" w:rsidR="0043266F" w:rsidRPr="000A5C01" w:rsidRDefault="006B0801">
      <w:pPr>
        <w:spacing w:after="26" w:line="259" w:lineRule="auto"/>
        <w:ind w:left="568" w:firstLine="0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 </w:t>
      </w:r>
    </w:p>
    <w:p w14:paraId="5A38C5B5" w14:textId="77777777" w:rsidR="0043266F" w:rsidRPr="000A5C01" w:rsidRDefault="006B0801">
      <w:pPr>
        <w:ind w:left="563" w:right="5992"/>
        <w:jc w:val="left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Список литературы </w:t>
      </w:r>
      <w:r w:rsidRPr="000A5C01">
        <w:rPr>
          <w:i/>
          <w:sz w:val="28"/>
          <w:szCs w:val="28"/>
        </w:rPr>
        <w:t xml:space="preserve">Основная литература: </w:t>
      </w:r>
    </w:p>
    <w:p w14:paraId="4F0599F4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Григорьев, Е. И. «Современные технологии социально </w:t>
      </w:r>
      <w:proofErr w:type="gramStart"/>
      <w:r w:rsidRPr="000A5C01">
        <w:rPr>
          <w:sz w:val="28"/>
          <w:szCs w:val="28"/>
        </w:rPr>
        <w:t xml:space="preserve">-  </w:t>
      </w:r>
      <w:r w:rsidRPr="000A5C01">
        <w:rPr>
          <w:sz w:val="28"/>
          <w:szCs w:val="28"/>
        </w:rPr>
        <w:t>культурной</w:t>
      </w:r>
      <w:proofErr w:type="gramEnd"/>
      <w:r w:rsidRPr="000A5C01">
        <w:rPr>
          <w:sz w:val="28"/>
          <w:szCs w:val="28"/>
        </w:rPr>
        <w:t xml:space="preserve"> деятельности» / Е. И. Григорьев.,  Тамбов, 2004 </w:t>
      </w:r>
    </w:p>
    <w:p w14:paraId="24F00061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Иванченко В. Н. Занятия в системе дополнительного образования детей. </w:t>
      </w:r>
      <w:proofErr w:type="spellStart"/>
      <w:r w:rsidRPr="000A5C01">
        <w:rPr>
          <w:sz w:val="28"/>
          <w:szCs w:val="28"/>
        </w:rPr>
        <w:t>Учебно</w:t>
      </w:r>
      <w:proofErr w:type="spellEnd"/>
      <w:r w:rsidRPr="000A5C01">
        <w:rPr>
          <w:sz w:val="28"/>
          <w:szCs w:val="28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</w:t>
      </w:r>
      <w:r w:rsidRPr="000A5C01">
        <w:rPr>
          <w:sz w:val="28"/>
          <w:szCs w:val="28"/>
        </w:rPr>
        <w:t xml:space="preserve">бразованию детей, руководителей образовательных учреждений, учителей, студентов педагогических учебных заведений, слушателей ИПК. </w:t>
      </w:r>
      <w:proofErr w:type="spellStart"/>
      <w:r w:rsidRPr="000A5C01">
        <w:rPr>
          <w:sz w:val="28"/>
          <w:szCs w:val="28"/>
        </w:rPr>
        <w:t>Ростов</w:t>
      </w:r>
      <w:proofErr w:type="spellEnd"/>
      <w:r w:rsidRPr="000A5C01">
        <w:rPr>
          <w:sz w:val="28"/>
          <w:szCs w:val="28"/>
        </w:rPr>
        <w:t xml:space="preserve"> н/Д</w:t>
      </w:r>
      <w:proofErr w:type="gramStart"/>
      <w:r w:rsidRPr="000A5C01">
        <w:rPr>
          <w:sz w:val="28"/>
          <w:szCs w:val="28"/>
        </w:rPr>
        <w:t>: Из</w:t>
      </w:r>
      <w:proofErr w:type="gramEnd"/>
      <w:r w:rsidRPr="000A5C01">
        <w:rPr>
          <w:sz w:val="28"/>
          <w:szCs w:val="28"/>
        </w:rPr>
        <w:t xml:space="preserve">-во «Учитель», 2007. -288с. </w:t>
      </w:r>
    </w:p>
    <w:p w14:paraId="264B61CE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Программа педагога дополнительного образования</w:t>
      </w:r>
      <w:proofErr w:type="gramStart"/>
      <w:r w:rsidRPr="000A5C01">
        <w:rPr>
          <w:sz w:val="28"/>
          <w:szCs w:val="28"/>
        </w:rPr>
        <w:t>: От</w:t>
      </w:r>
      <w:proofErr w:type="gramEnd"/>
      <w:r w:rsidRPr="000A5C01">
        <w:rPr>
          <w:sz w:val="28"/>
          <w:szCs w:val="28"/>
        </w:rPr>
        <w:t xml:space="preserve"> разработки до реализации / Сост.</w:t>
      </w:r>
      <w:r w:rsidRPr="000A5C01">
        <w:rPr>
          <w:sz w:val="28"/>
          <w:szCs w:val="28"/>
        </w:rPr>
        <w:t xml:space="preserve"> Н. К. Беспятова. – М.: Айрис – пресс, 2003. – 176с. – (Методика). </w:t>
      </w:r>
    </w:p>
    <w:p w14:paraId="34F3EA23" w14:textId="77777777" w:rsidR="0043266F" w:rsidRPr="000A5C01" w:rsidRDefault="006B0801">
      <w:pPr>
        <w:ind w:left="862"/>
        <w:jc w:val="left"/>
        <w:rPr>
          <w:sz w:val="28"/>
          <w:szCs w:val="28"/>
        </w:rPr>
      </w:pPr>
      <w:r w:rsidRPr="000A5C01">
        <w:rPr>
          <w:i/>
          <w:sz w:val="28"/>
          <w:szCs w:val="28"/>
        </w:rPr>
        <w:t xml:space="preserve">Дополнительная литература: </w:t>
      </w:r>
    </w:p>
    <w:p w14:paraId="0C6A1370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0A5C01">
        <w:rPr>
          <w:sz w:val="28"/>
          <w:szCs w:val="28"/>
        </w:rPr>
        <w:t>учебно</w:t>
      </w:r>
      <w:proofErr w:type="spellEnd"/>
      <w:r w:rsidRPr="000A5C01">
        <w:rPr>
          <w:sz w:val="28"/>
          <w:szCs w:val="28"/>
        </w:rPr>
        <w:t xml:space="preserve"> – методическое пособие/С. В. Астраханцева, В. Ю. Рукавица, А. </w:t>
      </w:r>
      <w:r w:rsidRPr="000A5C01">
        <w:rPr>
          <w:sz w:val="28"/>
          <w:szCs w:val="28"/>
        </w:rPr>
        <w:t xml:space="preserve">В. Шушпанова; Под науч. ред. С. В. Астраханцевой. – </w:t>
      </w:r>
      <w:proofErr w:type="spellStart"/>
      <w:r w:rsidRPr="000A5C01">
        <w:rPr>
          <w:sz w:val="28"/>
          <w:szCs w:val="28"/>
        </w:rPr>
        <w:t>Ростов</w:t>
      </w:r>
      <w:proofErr w:type="spellEnd"/>
      <w:r w:rsidRPr="000A5C01">
        <w:rPr>
          <w:sz w:val="28"/>
          <w:szCs w:val="28"/>
        </w:rPr>
        <w:t xml:space="preserve"> р/Д: Феникс, 2006. – 347 с.: ил. – (Высшее образование). </w:t>
      </w:r>
    </w:p>
    <w:p w14:paraId="5C78778B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Ерошенков, И.Н. Культурно - досуговая деятельность в современных условия / И. Н. Ерошенков - М.: НГИК, 1994.-32с.  </w:t>
      </w:r>
    </w:p>
    <w:p w14:paraId="148EF0C2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Каргина, З. А. Технолог</w:t>
      </w:r>
      <w:r w:rsidRPr="000A5C01">
        <w:rPr>
          <w:sz w:val="28"/>
          <w:szCs w:val="28"/>
        </w:rPr>
        <w:t xml:space="preserve">ия разработки образовательной программы дополнительного образования детей / З. А. Каргина // Внешкольник. – 2006. - № 5. – С. 11-15. </w:t>
      </w:r>
    </w:p>
    <w:p w14:paraId="4AB6ED1C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proofErr w:type="spellStart"/>
      <w:r w:rsidRPr="000A5C01">
        <w:rPr>
          <w:sz w:val="28"/>
          <w:szCs w:val="28"/>
        </w:rPr>
        <w:t>Молотобарова</w:t>
      </w:r>
      <w:proofErr w:type="spellEnd"/>
      <w:r w:rsidRPr="000A5C01">
        <w:rPr>
          <w:sz w:val="28"/>
          <w:szCs w:val="28"/>
        </w:rPr>
        <w:t xml:space="preserve">, О. С. Кружок изготовления игрушек – сувениров: Пособие для руководителей кружков общеобразовательных </w:t>
      </w:r>
      <w:proofErr w:type="gramStart"/>
      <w:r w:rsidRPr="000A5C01">
        <w:rPr>
          <w:sz w:val="28"/>
          <w:szCs w:val="28"/>
        </w:rPr>
        <w:t>школ  и</w:t>
      </w:r>
      <w:proofErr w:type="gramEnd"/>
      <w:r w:rsidRPr="000A5C01">
        <w:rPr>
          <w:sz w:val="28"/>
          <w:szCs w:val="28"/>
        </w:rPr>
        <w:t xml:space="preserve"> внешкольных учреждений. – 2-е изд., </w:t>
      </w:r>
      <w:proofErr w:type="spellStart"/>
      <w:r w:rsidRPr="000A5C01">
        <w:rPr>
          <w:sz w:val="28"/>
          <w:szCs w:val="28"/>
        </w:rPr>
        <w:t>дораб</w:t>
      </w:r>
      <w:proofErr w:type="spellEnd"/>
      <w:r w:rsidRPr="000A5C01">
        <w:rPr>
          <w:sz w:val="28"/>
          <w:szCs w:val="28"/>
        </w:rPr>
        <w:t xml:space="preserve">. – М.: Просвещение, 1990. – 176 с.: ил. </w:t>
      </w:r>
    </w:p>
    <w:p w14:paraId="66B33292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</w:t>
      </w:r>
    </w:p>
    <w:p w14:paraId="03A7FE5C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С. Ковалевой, </w:t>
      </w:r>
      <w:r w:rsidRPr="000A5C01">
        <w:rPr>
          <w:sz w:val="28"/>
          <w:szCs w:val="28"/>
        </w:rPr>
        <w:t xml:space="preserve">О. Б. Логиновой. – 2-е изд. – М.: Просвещение, 2010. – 215 с. – </w:t>
      </w:r>
    </w:p>
    <w:p w14:paraId="5ED5B170" w14:textId="77777777" w:rsidR="0043266F" w:rsidRPr="000A5C01" w:rsidRDefault="006B0801">
      <w:pPr>
        <w:ind w:left="563" w:right="132"/>
        <w:rPr>
          <w:sz w:val="28"/>
          <w:szCs w:val="28"/>
        </w:rPr>
      </w:pPr>
      <w:r w:rsidRPr="000A5C01">
        <w:rPr>
          <w:sz w:val="28"/>
          <w:szCs w:val="28"/>
        </w:rPr>
        <w:t xml:space="preserve">(Стандарты второго поколения).] </w:t>
      </w:r>
    </w:p>
    <w:p w14:paraId="4705015C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Паньшина, И. Г. Декоративно – прикладное искусство. Мн., 1975.  - 112с., ил. </w:t>
      </w:r>
    </w:p>
    <w:p w14:paraId="261200F0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Перевертень, Г. И. Самоделки из разных материалов: Книга для учителя нач. классо</w:t>
      </w:r>
      <w:r w:rsidRPr="000A5C01">
        <w:rPr>
          <w:sz w:val="28"/>
          <w:szCs w:val="28"/>
        </w:rPr>
        <w:t xml:space="preserve">в по внеклассной работе. – М.: Просвещение, 1985. – 112с. </w:t>
      </w:r>
    </w:p>
    <w:p w14:paraId="1BBABADA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lastRenderedPageBreak/>
        <w:t>Примерные программы внеурочной деятельности. Начальное и основное образование</w:t>
      </w:r>
      <w:proofErr w:type="gramStart"/>
      <w:r w:rsidRPr="000A5C01">
        <w:rPr>
          <w:sz w:val="28"/>
          <w:szCs w:val="28"/>
        </w:rPr>
        <w:t>/[</w:t>
      </w:r>
      <w:proofErr w:type="gramEnd"/>
      <w:r w:rsidRPr="000A5C01">
        <w:rPr>
          <w:sz w:val="28"/>
          <w:szCs w:val="28"/>
        </w:rPr>
        <w:t>В. А. Горский, А. А. Тимофеев, Д. В. Смирнов и др.]; под ред. В. А. Горского. – М.: Просвещение, 2010.-111с. – (Станда</w:t>
      </w:r>
      <w:r w:rsidRPr="000A5C01">
        <w:rPr>
          <w:sz w:val="28"/>
          <w:szCs w:val="28"/>
        </w:rPr>
        <w:t xml:space="preserve">рты второго поколения). </w:t>
      </w:r>
    </w:p>
    <w:p w14:paraId="659EF17E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Примерные программы по учебным предметам. Начальная школа. В 2 ч. Ч. 2. – 2-е изд. – </w:t>
      </w:r>
      <w:proofErr w:type="gramStart"/>
      <w:r w:rsidRPr="000A5C01">
        <w:rPr>
          <w:sz w:val="28"/>
          <w:szCs w:val="28"/>
        </w:rPr>
        <w:t>М. :</w:t>
      </w:r>
      <w:proofErr w:type="gramEnd"/>
      <w:r w:rsidRPr="000A5C01">
        <w:rPr>
          <w:sz w:val="28"/>
          <w:szCs w:val="28"/>
        </w:rPr>
        <w:t xml:space="preserve"> Просвещение, 2010. – 232 с. – (Стандарты второго поколения). </w:t>
      </w:r>
    </w:p>
    <w:p w14:paraId="1DA366BC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Сафонова Е. Ю.  Вместе с детьми </w:t>
      </w:r>
      <w:proofErr w:type="gramStart"/>
      <w:r w:rsidRPr="000A5C01">
        <w:rPr>
          <w:sz w:val="28"/>
          <w:szCs w:val="28"/>
        </w:rPr>
        <w:t>-  по</w:t>
      </w:r>
      <w:proofErr w:type="gramEnd"/>
      <w:r w:rsidRPr="000A5C01">
        <w:rPr>
          <w:sz w:val="28"/>
          <w:szCs w:val="28"/>
        </w:rPr>
        <w:t xml:space="preserve"> ступенькам творческого роста [Текст] / Е.</w:t>
      </w:r>
      <w:r w:rsidRPr="000A5C01">
        <w:rPr>
          <w:sz w:val="28"/>
          <w:szCs w:val="28"/>
        </w:rPr>
        <w:t xml:space="preserve"> Ю. Сафонова // Дополнительное образование. – 2004. - №7. – С. 36-49. </w:t>
      </w:r>
    </w:p>
    <w:p w14:paraId="20A90CB8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Сборник авторских программ дополнительного </w:t>
      </w:r>
      <w:proofErr w:type="gramStart"/>
      <w:r w:rsidRPr="000A5C01">
        <w:rPr>
          <w:sz w:val="28"/>
          <w:szCs w:val="28"/>
        </w:rPr>
        <w:t>образования  детей</w:t>
      </w:r>
      <w:proofErr w:type="gramEnd"/>
      <w:r w:rsidRPr="000A5C01">
        <w:rPr>
          <w:sz w:val="28"/>
          <w:szCs w:val="28"/>
        </w:rPr>
        <w:t xml:space="preserve"> / Сост. А. Г. Лазарева. – М.: Илекса; Народное образование; Ставрополь: Сервис школа, 2002. – 312с. </w:t>
      </w:r>
    </w:p>
    <w:p w14:paraId="1059C131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Социальное воспитание </w:t>
      </w:r>
      <w:r w:rsidRPr="000A5C01">
        <w:rPr>
          <w:sz w:val="28"/>
          <w:szCs w:val="28"/>
        </w:rPr>
        <w:t xml:space="preserve">в учреждениях дополнительного образования детей: Учеб. пособие для студ. пед. вузов /Б. В. Куприянов, Е. А. </w:t>
      </w:r>
      <w:proofErr w:type="spellStart"/>
      <w:r w:rsidRPr="000A5C01">
        <w:rPr>
          <w:sz w:val="28"/>
          <w:szCs w:val="28"/>
        </w:rPr>
        <w:t>Салина</w:t>
      </w:r>
      <w:proofErr w:type="spellEnd"/>
      <w:r w:rsidRPr="000A5C01">
        <w:rPr>
          <w:sz w:val="28"/>
          <w:szCs w:val="28"/>
        </w:rPr>
        <w:t xml:space="preserve">, Н. Г. Крылова, О. В. </w:t>
      </w:r>
      <w:proofErr w:type="spellStart"/>
      <w:r w:rsidRPr="000A5C01">
        <w:rPr>
          <w:sz w:val="28"/>
          <w:szCs w:val="28"/>
        </w:rPr>
        <w:t>Миновская</w:t>
      </w:r>
      <w:proofErr w:type="spellEnd"/>
      <w:proofErr w:type="gramStart"/>
      <w:r w:rsidRPr="000A5C01">
        <w:rPr>
          <w:sz w:val="28"/>
          <w:szCs w:val="28"/>
        </w:rPr>
        <w:t>; Под</w:t>
      </w:r>
      <w:proofErr w:type="gramEnd"/>
      <w:r w:rsidRPr="000A5C01">
        <w:rPr>
          <w:sz w:val="28"/>
          <w:szCs w:val="28"/>
        </w:rPr>
        <w:t xml:space="preserve"> ред. А. В. Мудрика. – М.: Издательский центр «Академия», 2004. – 240с. </w:t>
      </w:r>
    </w:p>
    <w:p w14:paraId="5E55402D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>Уткин, П. И. Королева, Н. С. Нар</w:t>
      </w:r>
      <w:r w:rsidRPr="000A5C01">
        <w:rPr>
          <w:sz w:val="28"/>
          <w:szCs w:val="28"/>
        </w:rPr>
        <w:t xml:space="preserve">одные художественные промыслы: Учеб. Для проф. учеб. Заведений. – М.: </w:t>
      </w:r>
      <w:proofErr w:type="spellStart"/>
      <w:r w:rsidRPr="000A5C01">
        <w:rPr>
          <w:sz w:val="28"/>
          <w:szCs w:val="28"/>
        </w:rPr>
        <w:t>Высш</w:t>
      </w:r>
      <w:proofErr w:type="spellEnd"/>
      <w:r w:rsidRPr="000A5C01">
        <w:rPr>
          <w:sz w:val="28"/>
          <w:szCs w:val="28"/>
        </w:rPr>
        <w:t xml:space="preserve">. </w:t>
      </w:r>
      <w:proofErr w:type="spellStart"/>
      <w:r w:rsidRPr="000A5C01">
        <w:rPr>
          <w:sz w:val="28"/>
          <w:szCs w:val="28"/>
        </w:rPr>
        <w:t>шк</w:t>
      </w:r>
      <w:proofErr w:type="spellEnd"/>
      <w:r w:rsidRPr="000A5C01">
        <w:rPr>
          <w:sz w:val="28"/>
          <w:szCs w:val="28"/>
        </w:rPr>
        <w:t xml:space="preserve">., 1992. – 159с. </w:t>
      </w:r>
    </w:p>
    <w:p w14:paraId="078BF437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Фомина, А. Б. Клубы по интересам и их роль в воспитании детей [Текст] / А. Б. </w:t>
      </w:r>
    </w:p>
    <w:p w14:paraId="1F248ABE" w14:textId="77777777" w:rsidR="0043266F" w:rsidRPr="000A5C01" w:rsidRDefault="006B0801">
      <w:pPr>
        <w:tabs>
          <w:tab w:val="center" w:pos="979"/>
          <w:tab w:val="center" w:pos="1809"/>
          <w:tab w:val="center" w:pos="3075"/>
          <w:tab w:val="center" w:pos="4944"/>
          <w:tab w:val="center" w:pos="6026"/>
          <w:tab w:val="center" w:pos="6704"/>
          <w:tab w:val="center" w:pos="7366"/>
          <w:tab w:val="center" w:pos="7958"/>
          <w:tab w:val="center" w:pos="8575"/>
          <w:tab w:val="right" w:pos="9779"/>
        </w:tabs>
        <w:ind w:left="0" w:firstLine="0"/>
        <w:jc w:val="left"/>
        <w:rPr>
          <w:sz w:val="28"/>
          <w:szCs w:val="28"/>
        </w:rPr>
      </w:pPr>
      <w:r w:rsidRPr="000A5C01">
        <w:rPr>
          <w:rFonts w:eastAsia="Calibri"/>
          <w:sz w:val="28"/>
          <w:szCs w:val="28"/>
        </w:rPr>
        <w:tab/>
      </w:r>
      <w:r w:rsidRPr="000A5C01">
        <w:rPr>
          <w:sz w:val="28"/>
          <w:szCs w:val="28"/>
        </w:rPr>
        <w:t xml:space="preserve">Фомина </w:t>
      </w:r>
      <w:r w:rsidRPr="000A5C01">
        <w:rPr>
          <w:sz w:val="28"/>
          <w:szCs w:val="28"/>
        </w:rPr>
        <w:tab/>
        <w:t xml:space="preserve">// </w:t>
      </w:r>
      <w:r w:rsidRPr="000A5C01">
        <w:rPr>
          <w:sz w:val="28"/>
          <w:szCs w:val="28"/>
        </w:rPr>
        <w:tab/>
        <w:t xml:space="preserve">Дополнительное </w:t>
      </w:r>
      <w:r w:rsidRPr="000A5C01">
        <w:rPr>
          <w:sz w:val="28"/>
          <w:szCs w:val="28"/>
        </w:rPr>
        <w:tab/>
        <w:t xml:space="preserve">образование. </w:t>
      </w:r>
      <w:r w:rsidRPr="000A5C01">
        <w:rPr>
          <w:sz w:val="28"/>
          <w:szCs w:val="28"/>
        </w:rPr>
        <w:tab/>
        <w:t xml:space="preserve">– </w:t>
      </w:r>
      <w:r w:rsidRPr="000A5C01">
        <w:rPr>
          <w:sz w:val="28"/>
          <w:szCs w:val="28"/>
        </w:rPr>
        <w:tab/>
        <w:t xml:space="preserve">2004. </w:t>
      </w:r>
      <w:r w:rsidRPr="000A5C01">
        <w:rPr>
          <w:sz w:val="28"/>
          <w:szCs w:val="28"/>
        </w:rPr>
        <w:tab/>
        <w:t xml:space="preserve">- </w:t>
      </w:r>
      <w:r w:rsidRPr="000A5C01">
        <w:rPr>
          <w:sz w:val="28"/>
          <w:szCs w:val="28"/>
        </w:rPr>
        <w:tab/>
        <w:t xml:space="preserve">№7. </w:t>
      </w:r>
      <w:r w:rsidRPr="000A5C01">
        <w:rPr>
          <w:sz w:val="28"/>
          <w:szCs w:val="28"/>
        </w:rPr>
        <w:tab/>
        <w:t xml:space="preserve">– </w:t>
      </w:r>
      <w:r w:rsidRPr="000A5C01">
        <w:rPr>
          <w:sz w:val="28"/>
          <w:szCs w:val="28"/>
        </w:rPr>
        <w:tab/>
        <w:t xml:space="preserve">С.9-14 </w:t>
      </w:r>
    </w:p>
    <w:p w14:paraId="57EB6DAB" w14:textId="77777777" w:rsidR="0043266F" w:rsidRPr="000A5C01" w:rsidRDefault="006B0801">
      <w:pPr>
        <w:spacing w:after="5" w:line="270" w:lineRule="auto"/>
        <w:ind w:left="1261" w:right="4895" w:hanging="708"/>
        <w:rPr>
          <w:sz w:val="28"/>
          <w:szCs w:val="28"/>
        </w:rPr>
      </w:pPr>
      <w:r w:rsidRPr="000A5C01">
        <w:rPr>
          <w:b/>
          <w:sz w:val="28"/>
          <w:szCs w:val="28"/>
        </w:rPr>
        <w:t xml:space="preserve">Список литературы для детей </w:t>
      </w:r>
      <w:r w:rsidRPr="000A5C01">
        <w:rPr>
          <w:i/>
          <w:sz w:val="28"/>
          <w:szCs w:val="28"/>
        </w:rPr>
        <w:t xml:space="preserve">Основная литература: </w:t>
      </w:r>
    </w:p>
    <w:p w14:paraId="7DDB205E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proofErr w:type="spellStart"/>
      <w:r w:rsidRPr="000A5C01">
        <w:rPr>
          <w:sz w:val="28"/>
          <w:szCs w:val="28"/>
        </w:rPr>
        <w:t>Войдинова</w:t>
      </w:r>
      <w:proofErr w:type="spellEnd"/>
      <w:r w:rsidRPr="000A5C01">
        <w:rPr>
          <w:sz w:val="28"/>
          <w:szCs w:val="28"/>
        </w:rPr>
        <w:t xml:space="preserve">, Н. М. Мягкая </w:t>
      </w:r>
      <w:proofErr w:type="gramStart"/>
      <w:r w:rsidRPr="000A5C01">
        <w:rPr>
          <w:sz w:val="28"/>
          <w:szCs w:val="28"/>
        </w:rPr>
        <w:t>игрушка./</w:t>
      </w:r>
      <w:proofErr w:type="gramEnd"/>
      <w:r w:rsidRPr="000A5C01">
        <w:rPr>
          <w:sz w:val="28"/>
          <w:szCs w:val="28"/>
        </w:rPr>
        <w:t xml:space="preserve">Н. М </w:t>
      </w:r>
      <w:proofErr w:type="spellStart"/>
      <w:r w:rsidRPr="000A5C01">
        <w:rPr>
          <w:sz w:val="28"/>
          <w:szCs w:val="28"/>
        </w:rPr>
        <w:t>Войдинова</w:t>
      </w:r>
      <w:proofErr w:type="spellEnd"/>
      <w:r w:rsidRPr="000A5C01">
        <w:rPr>
          <w:sz w:val="28"/>
          <w:szCs w:val="28"/>
        </w:rPr>
        <w:t xml:space="preserve"> – М.: Изд-во Эксмо, 2006. – 160с., ил. </w:t>
      </w:r>
    </w:p>
    <w:p w14:paraId="5A75C1E3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Котова, И. Н. Котова, А. С. Русские обряды и традиции. Народная </w:t>
      </w:r>
      <w:proofErr w:type="gramStart"/>
      <w:r w:rsidRPr="000A5C01">
        <w:rPr>
          <w:sz w:val="28"/>
          <w:szCs w:val="28"/>
        </w:rPr>
        <w:t>кукла./</w:t>
      </w:r>
      <w:proofErr w:type="gramEnd"/>
      <w:r w:rsidRPr="000A5C01">
        <w:rPr>
          <w:sz w:val="28"/>
          <w:szCs w:val="28"/>
        </w:rPr>
        <w:t xml:space="preserve"> И. Н. Котова, А. С. Котова  –СПб.: «Паритет», </w:t>
      </w:r>
      <w:r w:rsidRPr="000A5C01">
        <w:rPr>
          <w:sz w:val="28"/>
          <w:szCs w:val="28"/>
        </w:rPr>
        <w:t xml:space="preserve">2006. – 240с.+вкл. </w:t>
      </w:r>
    </w:p>
    <w:p w14:paraId="729C1886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Носырева, Т. Г. Игрушки и украшения из бисера / Т. Г. Носырева. – М.: Астрель: АСТ, 2006. – 143, [1] с.6 ил. – (Домашняя творческая мастерская). </w:t>
      </w:r>
    </w:p>
    <w:p w14:paraId="6965BE92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Чернова, Е. В. Пластилиновые картины /е. В. Чернова – </w:t>
      </w:r>
      <w:proofErr w:type="spellStart"/>
      <w:r w:rsidRPr="000A5C01">
        <w:rPr>
          <w:sz w:val="28"/>
          <w:szCs w:val="28"/>
        </w:rPr>
        <w:t>Ростов</w:t>
      </w:r>
      <w:proofErr w:type="spellEnd"/>
      <w:r w:rsidRPr="000A5C01">
        <w:rPr>
          <w:sz w:val="28"/>
          <w:szCs w:val="28"/>
        </w:rPr>
        <w:t xml:space="preserve"> н/Д.: Феникс, 2006. – 48с. – </w:t>
      </w:r>
      <w:r w:rsidRPr="000A5C01">
        <w:rPr>
          <w:sz w:val="28"/>
          <w:szCs w:val="28"/>
        </w:rPr>
        <w:t xml:space="preserve">(Город мастеров). </w:t>
      </w:r>
      <w:r w:rsidRPr="000A5C01">
        <w:rPr>
          <w:i/>
          <w:sz w:val="28"/>
          <w:szCs w:val="28"/>
        </w:rPr>
        <w:t xml:space="preserve">Дополнительная литература: </w:t>
      </w:r>
    </w:p>
    <w:p w14:paraId="7F4CC479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proofErr w:type="spellStart"/>
      <w:r w:rsidRPr="000A5C01">
        <w:rPr>
          <w:sz w:val="28"/>
          <w:szCs w:val="28"/>
        </w:rPr>
        <w:t>Базулина</w:t>
      </w:r>
      <w:proofErr w:type="spellEnd"/>
      <w:r w:rsidRPr="000A5C01">
        <w:rPr>
          <w:sz w:val="28"/>
          <w:szCs w:val="28"/>
        </w:rPr>
        <w:t xml:space="preserve">, Л. В., Новикова И. В. Бисер / Л. В. </w:t>
      </w:r>
      <w:proofErr w:type="spellStart"/>
      <w:r w:rsidRPr="000A5C01">
        <w:rPr>
          <w:sz w:val="28"/>
          <w:szCs w:val="28"/>
        </w:rPr>
        <w:t>Базулина</w:t>
      </w:r>
      <w:proofErr w:type="spellEnd"/>
      <w:r w:rsidRPr="000A5C01">
        <w:rPr>
          <w:sz w:val="28"/>
          <w:szCs w:val="28"/>
        </w:rPr>
        <w:t xml:space="preserve">, И. В. Новикова. </w:t>
      </w:r>
      <w:proofErr w:type="spellStart"/>
      <w:r w:rsidRPr="000A5C01">
        <w:rPr>
          <w:sz w:val="28"/>
          <w:szCs w:val="28"/>
        </w:rPr>
        <w:t>Худож</w:t>
      </w:r>
      <w:proofErr w:type="spellEnd"/>
      <w:r w:rsidRPr="000A5C01">
        <w:rPr>
          <w:sz w:val="28"/>
          <w:szCs w:val="28"/>
        </w:rPr>
        <w:t xml:space="preserve">. В. Н. Куров. – Ярославль: «Академия развития», 2006. – 224с., ил. – (Серия: «Бабушкин сундучок»). </w:t>
      </w:r>
    </w:p>
    <w:p w14:paraId="3F1A4334" w14:textId="77777777" w:rsidR="0043266F" w:rsidRPr="000A5C01" w:rsidRDefault="006B0801">
      <w:pPr>
        <w:numPr>
          <w:ilvl w:val="0"/>
          <w:numId w:val="6"/>
        </w:numPr>
        <w:ind w:right="132" w:firstLine="284"/>
        <w:rPr>
          <w:sz w:val="28"/>
          <w:szCs w:val="28"/>
        </w:rPr>
      </w:pPr>
      <w:r w:rsidRPr="000A5C01">
        <w:rPr>
          <w:sz w:val="28"/>
          <w:szCs w:val="28"/>
        </w:rPr>
        <w:t xml:space="preserve">Кузьмина Е. В., </w:t>
      </w:r>
      <w:proofErr w:type="spellStart"/>
      <w:r w:rsidRPr="000A5C01">
        <w:rPr>
          <w:sz w:val="28"/>
          <w:szCs w:val="28"/>
        </w:rPr>
        <w:t>Четина</w:t>
      </w:r>
      <w:proofErr w:type="spellEnd"/>
      <w:r w:rsidRPr="000A5C01">
        <w:rPr>
          <w:sz w:val="28"/>
          <w:szCs w:val="28"/>
        </w:rPr>
        <w:t xml:space="preserve"> Е. В. Бис</w:t>
      </w:r>
      <w:r w:rsidRPr="000A5C01">
        <w:rPr>
          <w:sz w:val="28"/>
          <w:szCs w:val="28"/>
        </w:rPr>
        <w:t xml:space="preserve">ер в интерьере /Е. В. Кузьмина, Е. В. </w:t>
      </w:r>
      <w:proofErr w:type="spellStart"/>
      <w:r w:rsidRPr="000A5C01">
        <w:rPr>
          <w:sz w:val="28"/>
          <w:szCs w:val="28"/>
        </w:rPr>
        <w:t>Четина</w:t>
      </w:r>
      <w:proofErr w:type="spellEnd"/>
      <w:r w:rsidRPr="000A5C01">
        <w:rPr>
          <w:sz w:val="28"/>
          <w:szCs w:val="28"/>
        </w:rPr>
        <w:t xml:space="preserve"> – </w:t>
      </w:r>
      <w:proofErr w:type="spellStart"/>
      <w:r w:rsidRPr="000A5C01">
        <w:rPr>
          <w:sz w:val="28"/>
          <w:szCs w:val="28"/>
        </w:rPr>
        <w:t>Ростов</w:t>
      </w:r>
      <w:proofErr w:type="spellEnd"/>
      <w:r w:rsidRPr="000A5C01">
        <w:rPr>
          <w:sz w:val="28"/>
          <w:szCs w:val="28"/>
        </w:rPr>
        <w:t xml:space="preserve"> н/Д.: Феникс, 2006. – 157 с.: ил., [8] л. Ил. – (Город Мастеров). </w:t>
      </w:r>
    </w:p>
    <w:p w14:paraId="6D90F56F" w14:textId="77777777" w:rsidR="0043266F" w:rsidRPr="000A5C01" w:rsidRDefault="006B0801">
      <w:pPr>
        <w:spacing w:after="0" w:line="259" w:lineRule="auto"/>
        <w:ind w:left="1276" w:firstLine="0"/>
        <w:jc w:val="left"/>
        <w:rPr>
          <w:sz w:val="28"/>
          <w:szCs w:val="28"/>
        </w:rPr>
      </w:pPr>
      <w:r w:rsidRPr="000A5C01">
        <w:rPr>
          <w:sz w:val="28"/>
          <w:szCs w:val="28"/>
        </w:rPr>
        <w:t xml:space="preserve"> </w:t>
      </w:r>
    </w:p>
    <w:p w14:paraId="27F80082" w14:textId="35E8E476" w:rsidR="0043266F" w:rsidRPr="000A5C01" w:rsidRDefault="0043266F">
      <w:pPr>
        <w:spacing w:after="0" w:line="259" w:lineRule="auto"/>
        <w:ind w:left="1560" w:firstLine="0"/>
        <w:jc w:val="left"/>
        <w:rPr>
          <w:sz w:val="28"/>
          <w:szCs w:val="28"/>
        </w:rPr>
      </w:pPr>
    </w:p>
    <w:sectPr w:rsidR="0043266F" w:rsidRPr="000A5C01">
      <w:footerReference w:type="even" r:id="rId7"/>
      <w:footerReference w:type="default" r:id="rId8"/>
      <w:footerReference w:type="first" r:id="rId9"/>
      <w:pgSz w:w="11908" w:h="16836"/>
      <w:pgMar w:top="1419" w:right="0" w:bottom="374" w:left="113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FF8A" w14:textId="77777777" w:rsidR="006B0801" w:rsidRDefault="006B0801">
      <w:pPr>
        <w:spacing w:after="0" w:line="240" w:lineRule="auto"/>
      </w:pPr>
      <w:r>
        <w:separator/>
      </w:r>
    </w:p>
  </w:endnote>
  <w:endnote w:type="continuationSeparator" w:id="0">
    <w:p w14:paraId="26A8290C" w14:textId="77777777" w:rsidR="006B0801" w:rsidRDefault="006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8238" w14:textId="77777777" w:rsidR="0043266F" w:rsidRDefault="006B0801">
    <w:pPr>
      <w:spacing w:after="0" w:line="259" w:lineRule="auto"/>
      <w:ind w:left="0" w:right="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C0E842C" w14:textId="77777777" w:rsidR="0043266F" w:rsidRDefault="006B0801">
    <w:pPr>
      <w:spacing w:after="0" w:line="259" w:lineRule="auto"/>
      <w:ind w:left="992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977F" w14:textId="77777777" w:rsidR="0043266F" w:rsidRDefault="006B0801">
    <w:pPr>
      <w:spacing w:after="0" w:line="259" w:lineRule="auto"/>
      <w:ind w:left="0" w:right="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14:paraId="2ADEB63C" w14:textId="77777777" w:rsidR="0043266F" w:rsidRDefault="006B0801">
    <w:pPr>
      <w:spacing w:after="0" w:line="259" w:lineRule="auto"/>
      <w:ind w:left="992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4502" w14:textId="77777777" w:rsidR="0043266F" w:rsidRDefault="006B0801">
    <w:pPr>
      <w:spacing w:after="0" w:line="259" w:lineRule="auto"/>
      <w:ind w:left="0" w:right="14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14:paraId="01640A3D" w14:textId="77777777" w:rsidR="0043266F" w:rsidRDefault="006B0801">
    <w:pPr>
      <w:spacing w:after="0" w:line="259" w:lineRule="auto"/>
      <w:ind w:left="992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53F6" w14:textId="77777777" w:rsidR="006B0801" w:rsidRDefault="006B0801">
      <w:pPr>
        <w:spacing w:after="0" w:line="240" w:lineRule="auto"/>
      </w:pPr>
      <w:r>
        <w:separator/>
      </w:r>
    </w:p>
  </w:footnote>
  <w:footnote w:type="continuationSeparator" w:id="0">
    <w:p w14:paraId="501A9163" w14:textId="77777777" w:rsidR="006B0801" w:rsidRDefault="006B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65"/>
    <w:multiLevelType w:val="hybridMultilevel"/>
    <w:tmpl w:val="58FC2CAC"/>
    <w:lvl w:ilvl="0" w:tplc="3848861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F3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81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845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1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806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22F5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C8D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CA1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156B4"/>
    <w:multiLevelType w:val="hybridMultilevel"/>
    <w:tmpl w:val="2342E92C"/>
    <w:lvl w:ilvl="0" w:tplc="EF66D63C">
      <w:start w:val="1"/>
      <w:numFmt w:val="bullet"/>
      <w:lvlText w:val=""/>
      <w:lvlJc w:val="left"/>
      <w:pPr>
        <w:ind w:left="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C68D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E536A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2D95A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28E7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47D3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09E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A092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C34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C2AB2"/>
    <w:multiLevelType w:val="hybridMultilevel"/>
    <w:tmpl w:val="566CBDFA"/>
    <w:lvl w:ilvl="0" w:tplc="AA96CDD2">
      <w:start w:val="1"/>
      <w:numFmt w:val="bullet"/>
      <w:lvlText w:val="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660A0">
      <w:start w:val="1"/>
      <w:numFmt w:val="bullet"/>
      <w:lvlText w:val="o"/>
      <w:lvlJc w:val="left"/>
      <w:pPr>
        <w:ind w:left="1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075C8">
      <w:start w:val="1"/>
      <w:numFmt w:val="bullet"/>
      <w:lvlText w:val="▪"/>
      <w:lvlJc w:val="left"/>
      <w:pPr>
        <w:ind w:left="2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67A5A">
      <w:start w:val="1"/>
      <w:numFmt w:val="bullet"/>
      <w:lvlText w:val="•"/>
      <w:lvlJc w:val="left"/>
      <w:pPr>
        <w:ind w:left="2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CDEE">
      <w:start w:val="1"/>
      <w:numFmt w:val="bullet"/>
      <w:lvlText w:val="o"/>
      <w:lvlJc w:val="left"/>
      <w:pPr>
        <w:ind w:left="3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DEF2">
      <w:start w:val="1"/>
      <w:numFmt w:val="bullet"/>
      <w:lvlText w:val="▪"/>
      <w:lvlJc w:val="left"/>
      <w:pPr>
        <w:ind w:left="4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29FA4">
      <w:start w:val="1"/>
      <w:numFmt w:val="bullet"/>
      <w:lvlText w:val="•"/>
      <w:lvlJc w:val="left"/>
      <w:pPr>
        <w:ind w:left="5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097D0">
      <w:start w:val="1"/>
      <w:numFmt w:val="bullet"/>
      <w:lvlText w:val="o"/>
      <w:lvlJc w:val="left"/>
      <w:pPr>
        <w:ind w:left="5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087A6">
      <w:start w:val="1"/>
      <w:numFmt w:val="bullet"/>
      <w:lvlText w:val="▪"/>
      <w:lvlJc w:val="left"/>
      <w:pPr>
        <w:ind w:left="6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C7797D"/>
    <w:multiLevelType w:val="hybridMultilevel"/>
    <w:tmpl w:val="21923C68"/>
    <w:lvl w:ilvl="0" w:tplc="D89085C4">
      <w:start w:val="2"/>
      <w:numFmt w:val="upperRoman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D00A">
      <w:start w:val="1"/>
      <w:numFmt w:val="bullet"/>
      <w:lvlText w:val="-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A7B48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E45DE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ABA9C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0CAFA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E0BA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A30B6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69E2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A97926"/>
    <w:multiLevelType w:val="hybridMultilevel"/>
    <w:tmpl w:val="13E202BE"/>
    <w:lvl w:ilvl="0" w:tplc="89CCF058">
      <w:start w:val="4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8A80C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C3CA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AC04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64D0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A5D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C3A5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23E0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4E0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25B06"/>
    <w:multiLevelType w:val="hybridMultilevel"/>
    <w:tmpl w:val="97121F50"/>
    <w:lvl w:ilvl="0" w:tplc="888E1ED8">
      <w:start w:val="1"/>
      <w:numFmt w:val="decimal"/>
      <w:lvlText w:val="%1"/>
      <w:lvlJc w:val="left"/>
      <w:pPr>
        <w:ind w:left="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E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42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CF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7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87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CC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2E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E74F42"/>
    <w:multiLevelType w:val="hybridMultilevel"/>
    <w:tmpl w:val="CFBE2FC4"/>
    <w:lvl w:ilvl="0" w:tplc="CE6A49D4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A0682">
      <w:start w:val="1"/>
      <w:numFmt w:val="decimal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A35E4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C8AA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2486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48EF8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762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0884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4C14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776CB"/>
    <w:multiLevelType w:val="hybridMultilevel"/>
    <w:tmpl w:val="3EA82C52"/>
    <w:lvl w:ilvl="0" w:tplc="AEB844BC">
      <w:start w:val="1"/>
      <w:numFmt w:val="bullet"/>
      <w:lvlText w:val=""/>
      <w:lvlJc w:val="left"/>
      <w:pPr>
        <w:ind w:left="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A42D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A0B6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4C66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E3CFA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CE84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0D8B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E02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E238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C0D4E"/>
    <w:multiLevelType w:val="hybridMultilevel"/>
    <w:tmpl w:val="3904A7E8"/>
    <w:lvl w:ilvl="0" w:tplc="EC12FC62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23A2E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033A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8FF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8424C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29458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84524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1362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2975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B82C57"/>
    <w:multiLevelType w:val="hybridMultilevel"/>
    <w:tmpl w:val="976C90AC"/>
    <w:lvl w:ilvl="0" w:tplc="907ECBA0">
      <w:start w:val="4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2FA0A">
      <w:start w:val="1"/>
      <w:numFmt w:val="bullet"/>
      <w:lvlText w:val="•"/>
      <w:lvlJc w:val="left"/>
      <w:pPr>
        <w:ind w:left="1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6B4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C7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02D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ED41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8DD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A83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64F0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34268"/>
    <w:multiLevelType w:val="hybridMultilevel"/>
    <w:tmpl w:val="909E6AE8"/>
    <w:lvl w:ilvl="0" w:tplc="ACC48592">
      <w:start w:val="1"/>
      <w:numFmt w:val="decimal"/>
      <w:lvlText w:val="%1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690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2DC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CC8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2BB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80C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464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CC1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ED6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5633F8"/>
    <w:multiLevelType w:val="hybridMultilevel"/>
    <w:tmpl w:val="DAB268DA"/>
    <w:lvl w:ilvl="0" w:tplc="0074AC9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54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024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84D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99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B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A99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055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8D1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FD3EE6"/>
    <w:multiLevelType w:val="hybridMultilevel"/>
    <w:tmpl w:val="A0AA1762"/>
    <w:lvl w:ilvl="0" w:tplc="6D2CAA3C">
      <w:start w:val="2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25440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E21D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2ACFC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288B2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DCF0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26AA4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C9C90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C1784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9651E"/>
    <w:multiLevelType w:val="hybridMultilevel"/>
    <w:tmpl w:val="F558C804"/>
    <w:lvl w:ilvl="0" w:tplc="B6A0B35E">
      <w:start w:val="1"/>
      <w:numFmt w:val="bullet"/>
      <w:lvlText w:val=""/>
      <w:lvlJc w:val="left"/>
      <w:pPr>
        <w:ind w:left="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E6DDE">
      <w:start w:val="1"/>
      <w:numFmt w:val="bullet"/>
      <w:lvlText w:val="o"/>
      <w:lvlJc w:val="left"/>
      <w:pPr>
        <w:ind w:left="1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CE3A6">
      <w:start w:val="1"/>
      <w:numFmt w:val="bullet"/>
      <w:lvlText w:val="▪"/>
      <w:lvlJc w:val="left"/>
      <w:pPr>
        <w:ind w:left="2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07762">
      <w:start w:val="1"/>
      <w:numFmt w:val="bullet"/>
      <w:lvlText w:val="•"/>
      <w:lvlJc w:val="left"/>
      <w:pPr>
        <w:ind w:left="2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C2678">
      <w:start w:val="1"/>
      <w:numFmt w:val="bullet"/>
      <w:lvlText w:val="o"/>
      <w:lvlJc w:val="left"/>
      <w:pPr>
        <w:ind w:left="3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C2DA8">
      <w:start w:val="1"/>
      <w:numFmt w:val="bullet"/>
      <w:lvlText w:val="▪"/>
      <w:lvlJc w:val="left"/>
      <w:pPr>
        <w:ind w:left="4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A64AE">
      <w:start w:val="1"/>
      <w:numFmt w:val="bullet"/>
      <w:lvlText w:val="•"/>
      <w:lvlJc w:val="left"/>
      <w:pPr>
        <w:ind w:left="4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61290">
      <w:start w:val="1"/>
      <w:numFmt w:val="bullet"/>
      <w:lvlText w:val="o"/>
      <w:lvlJc w:val="left"/>
      <w:pPr>
        <w:ind w:left="5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E76F2">
      <w:start w:val="1"/>
      <w:numFmt w:val="bullet"/>
      <w:lvlText w:val="▪"/>
      <w:lvlJc w:val="left"/>
      <w:pPr>
        <w:ind w:left="6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D91865"/>
    <w:multiLevelType w:val="hybridMultilevel"/>
    <w:tmpl w:val="14741782"/>
    <w:lvl w:ilvl="0" w:tplc="5BBEDEC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C80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2BB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B2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2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15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84E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208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CF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383F93"/>
    <w:multiLevelType w:val="hybridMultilevel"/>
    <w:tmpl w:val="423A28DC"/>
    <w:lvl w:ilvl="0" w:tplc="0A969D94">
      <w:start w:val="1"/>
      <w:numFmt w:val="decimal"/>
      <w:lvlText w:val="%1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E7F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AF7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2F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C1E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CD4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15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422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292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8410AF"/>
    <w:multiLevelType w:val="hybridMultilevel"/>
    <w:tmpl w:val="6F742442"/>
    <w:lvl w:ilvl="0" w:tplc="3E6E62BA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05FF8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EC010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AF70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85D34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04BE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1A56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AD168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00384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8681D"/>
    <w:multiLevelType w:val="hybridMultilevel"/>
    <w:tmpl w:val="F0C43FC0"/>
    <w:lvl w:ilvl="0" w:tplc="3C3C1BB6">
      <w:start w:val="1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E96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AD4B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A76D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0DBE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20F6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AE46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D30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2201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E7169B"/>
    <w:multiLevelType w:val="hybridMultilevel"/>
    <w:tmpl w:val="004468B8"/>
    <w:lvl w:ilvl="0" w:tplc="C784C6F8">
      <w:start w:val="1"/>
      <w:numFmt w:val="bullet"/>
      <w:lvlText w:val="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E75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EA1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8F9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CAF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A77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FA1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FB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5C3373"/>
    <w:multiLevelType w:val="hybridMultilevel"/>
    <w:tmpl w:val="E4B82504"/>
    <w:lvl w:ilvl="0" w:tplc="5178D432">
      <w:start w:val="1"/>
      <w:numFmt w:val="decimal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E5F0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2866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845A8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8E412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AFCF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E4046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2655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D30A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18"/>
  </w:num>
  <w:num w:numId="11">
    <w:abstractNumId w:val="1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6F"/>
    <w:rsid w:val="000A5C01"/>
    <w:rsid w:val="0043266F"/>
    <w:rsid w:val="006B0801"/>
    <w:rsid w:val="00C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A63"/>
  <w15:docId w15:val="{BACFF21B-74AA-42F4-8301-27711BDC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29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50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Spacing">
    <w:name w:val="No Spacing"/>
    <w:rsid w:val="00C65504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2024-09-05T17:22:00Z</dcterms:created>
  <dcterms:modified xsi:type="dcterms:W3CDTF">2024-09-05T17:22:00Z</dcterms:modified>
</cp:coreProperties>
</file>